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36F0B" w14:textId="4EF6D111" w:rsidR="00BB0124" w:rsidRDefault="00613E4D">
      <w:pPr>
        <w:pStyle w:val="BodyText"/>
        <w:spacing w:before="44"/>
        <w:ind w:left="220"/>
        <w:rPr>
          <w:rFonts w:ascii="Calibri Light" w:hAnsi="Calibri Light" w:cs="Calibri Light"/>
        </w:rPr>
      </w:pPr>
      <w:r w:rsidRPr="007274C5">
        <w:rPr>
          <w:rFonts w:ascii="Calibri Light" w:hAnsi="Calibri Light" w:cs="Calibri Light"/>
        </w:rPr>
        <w:t>FY 2</w:t>
      </w:r>
      <w:r w:rsidR="00325C50">
        <w:rPr>
          <w:rFonts w:ascii="Calibri Light" w:hAnsi="Calibri Light" w:cs="Calibri Light"/>
        </w:rPr>
        <w:t>4</w:t>
      </w:r>
      <w:r w:rsidRPr="007274C5">
        <w:rPr>
          <w:rFonts w:ascii="Calibri Light" w:hAnsi="Calibri Light" w:cs="Calibri Light"/>
        </w:rPr>
        <w:t xml:space="preserve"> COC NOFO</w:t>
      </w:r>
    </w:p>
    <w:p w14:paraId="3BB02376" w14:textId="76222A00" w:rsidR="00456B82" w:rsidRPr="007274C5" w:rsidRDefault="00456B82">
      <w:pPr>
        <w:pStyle w:val="BodyText"/>
        <w:spacing w:before="44"/>
        <w:ind w:left="22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Rank and Review Competition Selection Results </w:t>
      </w:r>
    </w:p>
    <w:p w14:paraId="4F87E6D7" w14:textId="77777777" w:rsidR="00BB0124" w:rsidRPr="007274C5" w:rsidRDefault="00BB0124">
      <w:pPr>
        <w:pStyle w:val="BodyText"/>
        <w:rPr>
          <w:rFonts w:ascii="Calibri Light" w:hAnsi="Calibri Light" w:cs="Calibri Light"/>
          <w:sz w:val="20"/>
        </w:rPr>
      </w:pPr>
    </w:p>
    <w:p w14:paraId="2BAFAAE3" w14:textId="77777777" w:rsidR="00BB0124" w:rsidRPr="007274C5" w:rsidRDefault="00BB0124">
      <w:pPr>
        <w:pStyle w:val="BodyText"/>
        <w:spacing w:before="8"/>
        <w:rPr>
          <w:rFonts w:ascii="Calibri Light" w:hAnsi="Calibri Light" w:cs="Calibri Light"/>
          <w:sz w:val="16"/>
        </w:rPr>
      </w:pPr>
    </w:p>
    <w:tbl>
      <w:tblPr>
        <w:tblW w:w="13471" w:type="dxa"/>
        <w:tblInd w:w="8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9"/>
        <w:gridCol w:w="2371"/>
        <w:gridCol w:w="1127"/>
        <w:gridCol w:w="1440"/>
        <w:gridCol w:w="990"/>
        <w:gridCol w:w="1424"/>
        <w:gridCol w:w="1350"/>
        <w:gridCol w:w="1530"/>
      </w:tblGrid>
      <w:tr w:rsidR="00325C50" w:rsidRPr="007274C5" w14:paraId="67DBEA4E" w14:textId="3E81864D" w:rsidTr="00BD2D08">
        <w:trPr>
          <w:trHeight w:val="263"/>
        </w:trPr>
        <w:tc>
          <w:tcPr>
            <w:tcW w:w="3239" w:type="dxa"/>
            <w:shd w:val="clear" w:color="auto" w:fill="FFFFFF" w:themeFill="background1"/>
          </w:tcPr>
          <w:p w14:paraId="0D3B85B5" w14:textId="77777777" w:rsidR="00325C50" w:rsidRPr="007274C5" w:rsidRDefault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 xml:space="preserve">RENEWAL </w:t>
            </w:r>
          </w:p>
        </w:tc>
        <w:tc>
          <w:tcPr>
            <w:tcW w:w="2371" w:type="dxa"/>
          </w:tcPr>
          <w:p w14:paraId="3F852FEB" w14:textId="77777777" w:rsidR="00325C50" w:rsidRPr="007274C5" w:rsidRDefault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127" w:type="dxa"/>
          </w:tcPr>
          <w:p w14:paraId="738C28EE" w14:textId="77777777" w:rsidR="00325C50" w:rsidRPr="007274C5" w:rsidRDefault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440" w:type="dxa"/>
          </w:tcPr>
          <w:p w14:paraId="630B1524" w14:textId="77777777" w:rsidR="00325C50" w:rsidRPr="007274C5" w:rsidRDefault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990" w:type="dxa"/>
          </w:tcPr>
          <w:p w14:paraId="3B36E876" w14:textId="77777777" w:rsidR="00325C50" w:rsidRPr="007274C5" w:rsidRDefault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424" w:type="dxa"/>
          </w:tcPr>
          <w:p w14:paraId="4480BD4D" w14:textId="77777777" w:rsidR="00325C50" w:rsidRPr="007274C5" w:rsidRDefault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350" w:type="dxa"/>
          </w:tcPr>
          <w:p w14:paraId="19EB02EC" w14:textId="77777777" w:rsidR="00325C50" w:rsidRPr="007274C5" w:rsidRDefault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530" w:type="dxa"/>
          </w:tcPr>
          <w:p w14:paraId="0A0A0826" w14:textId="77777777" w:rsidR="00325C50" w:rsidRPr="007274C5" w:rsidRDefault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</w:tr>
      <w:tr w:rsidR="00325C50" w:rsidRPr="007274C5" w14:paraId="67B247E3" w14:textId="3DE75AEB" w:rsidTr="00BD2D08">
        <w:trPr>
          <w:trHeight w:val="532"/>
        </w:trPr>
        <w:tc>
          <w:tcPr>
            <w:tcW w:w="3239" w:type="dxa"/>
          </w:tcPr>
          <w:p w14:paraId="7AB8929E" w14:textId="77777777" w:rsidR="00325C50" w:rsidRPr="007274C5" w:rsidRDefault="00325C50" w:rsidP="009D487D">
            <w:pPr>
              <w:pStyle w:val="TableParagraph"/>
              <w:spacing w:before="1"/>
              <w:ind w:right="1164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Agency</w:t>
            </w:r>
          </w:p>
        </w:tc>
        <w:tc>
          <w:tcPr>
            <w:tcW w:w="2371" w:type="dxa"/>
          </w:tcPr>
          <w:p w14:paraId="15DDA0E6" w14:textId="77777777" w:rsidR="00325C50" w:rsidRPr="007274C5" w:rsidRDefault="00325C50" w:rsidP="009D487D">
            <w:pPr>
              <w:pStyle w:val="TableParagraph"/>
              <w:spacing w:before="1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Program</w:t>
            </w:r>
          </w:p>
        </w:tc>
        <w:tc>
          <w:tcPr>
            <w:tcW w:w="1127" w:type="dxa"/>
          </w:tcPr>
          <w:p w14:paraId="727267CD" w14:textId="77777777" w:rsidR="00325C50" w:rsidRPr="007274C5" w:rsidRDefault="00325C50" w:rsidP="009D487D">
            <w:pPr>
              <w:pStyle w:val="TableParagraph"/>
              <w:spacing w:before="1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Amount Requested</w:t>
            </w:r>
          </w:p>
        </w:tc>
        <w:tc>
          <w:tcPr>
            <w:tcW w:w="1440" w:type="dxa"/>
          </w:tcPr>
          <w:p w14:paraId="2A0511EB" w14:textId="77777777" w:rsidR="00325C50" w:rsidRPr="007274C5" w:rsidRDefault="00325C50" w:rsidP="009D487D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Amount Approved</w:t>
            </w:r>
          </w:p>
        </w:tc>
        <w:tc>
          <w:tcPr>
            <w:tcW w:w="990" w:type="dxa"/>
          </w:tcPr>
          <w:p w14:paraId="1F8D3452" w14:textId="77777777" w:rsidR="00325C50" w:rsidRPr="007274C5" w:rsidRDefault="00325C50" w:rsidP="009D487D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Score</w:t>
            </w:r>
          </w:p>
        </w:tc>
        <w:tc>
          <w:tcPr>
            <w:tcW w:w="1424" w:type="dxa"/>
          </w:tcPr>
          <w:p w14:paraId="071D005D" w14:textId="77777777" w:rsidR="00325C50" w:rsidRPr="007274C5" w:rsidRDefault="00325C50" w:rsidP="009D487D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Accepted or Rejected</w:t>
            </w:r>
          </w:p>
        </w:tc>
        <w:tc>
          <w:tcPr>
            <w:tcW w:w="1350" w:type="dxa"/>
          </w:tcPr>
          <w:p w14:paraId="7EA3A9B4" w14:textId="77777777" w:rsidR="00325C50" w:rsidRPr="007274C5" w:rsidRDefault="00325C50" w:rsidP="009D487D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Ranking #</w:t>
            </w:r>
          </w:p>
        </w:tc>
        <w:tc>
          <w:tcPr>
            <w:tcW w:w="1530" w:type="dxa"/>
          </w:tcPr>
          <w:p w14:paraId="6F97BD4A" w14:textId="2C64E552" w:rsidR="00325C50" w:rsidRPr="007274C5" w:rsidRDefault="00325C50" w:rsidP="009D487D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Reallocated</w:t>
            </w:r>
          </w:p>
        </w:tc>
      </w:tr>
      <w:tr w:rsidR="00325C50" w:rsidRPr="007274C5" w14:paraId="603B6CE3" w14:textId="2B45AA82" w:rsidTr="00BD2D08">
        <w:trPr>
          <w:trHeight w:val="532"/>
        </w:trPr>
        <w:tc>
          <w:tcPr>
            <w:tcW w:w="3239" w:type="dxa"/>
          </w:tcPr>
          <w:p w14:paraId="6301D73D" w14:textId="1EBC4378" w:rsidR="00325C50" w:rsidRPr="007B3C14" w:rsidRDefault="00325C50" w:rsidP="00325C50">
            <w:pPr>
              <w:pStyle w:val="TableParagraph"/>
              <w:spacing w:before="1"/>
              <w:ind w:right="1164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Economic Security Corporation</w:t>
            </w:r>
          </w:p>
        </w:tc>
        <w:tc>
          <w:tcPr>
            <w:tcW w:w="2371" w:type="dxa"/>
          </w:tcPr>
          <w:p w14:paraId="58AB2297" w14:textId="37750878" w:rsidR="00325C50" w:rsidRPr="007B3C14" w:rsidRDefault="00325C50" w:rsidP="00325C50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Shelter plus care</w:t>
            </w:r>
          </w:p>
        </w:tc>
        <w:tc>
          <w:tcPr>
            <w:tcW w:w="1127" w:type="dxa"/>
          </w:tcPr>
          <w:p w14:paraId="385AD61E" w14:textId="32312476" w:rsidR="00325C50" w:rsidRPr="007B3C14" w:rsidRDefault="00325C50" w:rsidP="00325C50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$82,056</w:t>
            </w:r>
          </w:p>
        </w:tc>
        <w:tc>
          <w:tcPr>
            <w:tcW w:w="1440" w:type="dxa"/>
          </w:tcPr>
          <w:p w14:paraId="0FD51FE2" w14:textId="191D49F1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$82,056</w:t>
            </w:r>
          </w:p>
        </w:tc>
        <w:tc>
          <w:tcPr>
            <w:tcW w:w="990" w:type="dxa"/>
          </w:tcPr>
          <w:p w14:paraId="7E34D28D" w14:textId="78A3BA67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70</w:t>
            </w:r>
          </w:p>
        </w:tc>
        <w:tc>
          <w:tcPr>
            <w:tcW w:w="1424" w:type="dxa"/>
          </w:tcPr>
          <w:p w14:paraId="4B7E66EE" w14:textId="2C823FDF" w:rsidR="00325C50" w:rsidRPr="007B3C14" w:rsidRDefault="00325C50" w:rsidP="00EC2C9A">
            <w:pPr>
              <w:pStyle w:val="TableParagraph"/>
              <w:spacing w:line="270" w:lineRule="atLeast"/>
              <w:ind w:right="245"/>
              <w:jc w:val="center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Accepted</w:t>
            </w:r>
          </w:p>
        </w:tc>
        <w:tc>
          <w:tcPr>
            <w:tcW w:w="1350" w:type="dxa"/>
          </w:tcPr>
          <w:p w14:paraId="4B3F8E1B" w14:textId="73087651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1</w:t>
            </w:r>
          </w:p>
        </w:tc>
        <w:tc>
          <w:tcPr>
            <w:tcW w:w="1530" w:type="dxa"/>
          </w:tcPr>
          <w:p w14:paraId="2AAB02FD" w14:textId="7C12B850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N/A</w:t>
            </w:r>
          </w:p>
        </w:tc>
      </w:tr>
      <w:tr w:rsidR="00325C50" w:rsidRPr="007274C5" w14:paraId="3E0C6ACF" w14:textId="7D9E5B81" w:rsidTr="00BD2D08">
        <w:trPr>
          <w:trHeight w:val="532"/>
        </w:trPr>
        <w:tc>
          <w:tcPr>
            <w:tcW w:w="3239" w:type="dxa"/>
          </w:tcPr>
          <w:p w14:paraId="61A17F46" w14:textId="0FA6BA34" w:rsidR="00325C50" w:rsidRPr="007B3C14" w:rsidRDefault="00325C50" w:rsidP="00325C50">
            <w:pPr>
              <w:pStyle w:val="TableParagraph"/>
              <w:spacing w:before="1"/>
              <w:ind w:right="1164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Economic Security Corporation</w:t>
            </w:r>
          </w:p>
        </w:tc>
        <w:tc>
          <w:tcPr>
            <w:tcW w:w="2371" w:type="dxa"/>
          </w:tcPr>
          <w:p w14:paraId="0B9C8AAE" w14:textId="0A421D2F" w:rsidR="00325C50" w:rsidRPr="007B3C14" w:rsidRDefault="00325C50" w:rsidP="00325C50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CoC Rapid Rehousing</w:t>
            </w:r>
          </w:p>
        </w:tc>
        <w:tc>
          <w:tcPr>
            <w:tcW w:w="1127" w:type="dxa"/>
          </w:tcPr>
          <w:p w14:paraId="0F80FE6B" w14:textId="38E4E59C" w:rsidR="00325C50" w:rsidRPr="007B3C14" w:rsidRDefault="00325C50" w:rsidP="00325C50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$38,136</w:t>
            </w:r>
          </w:p>
        </w:tc>
        <w:tc>
          <w:tcPr>
            <w:tcW w:w="1440" w:type="dxa"/>
          </w:tcPr>
          <w:p w14:paraId="62AD141A" w14:textId="13AA4F5C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$38,136</w:t>
            </w:r>
          </w:p>
        </w:tc>
        <w:tc>
          <w:tcPr>
            <w:tcW w:w="990" w:type="dxa"/>
          </w:tcPr>
          <w:p w14:paraId="24E9235B" w14:textId="0CAF587B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68</w:t>
            </w:r>
          </w:p>
        </w:tc>
        <w:tc>
          <w:tcPr>
            <w:tcW w:w="1424" w:type="dxa"/>
          </w:tcPr>
          <w:p w14:paraId="1EFE21D8" w14:textId="1BD92109" w:rsidR="00325C50" w:rsidRPr="007B3C14" w:rsidRDefault="00325C50" w:rsidP="00EC2C9A">
            <w:pPr>
              <w:pStyle w:val="TableParagraph"/>
              <w:spacing w:line="270" w:lineRule="atLeast"/>
              <w:ind w:right="245"/>
              <w:jc w:val="center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Accepted</w:t>
            </w:r>
          </w:p>
        </w:tc>
        <w:tc>
          <w:tcPr>
            <w:tcW w:w="1350" w:type="dxa"/>
          </w:tcPr>
          <w:p w14:paraId="16650F66" w14:textId="26B00933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1530" w:type="dxa"/>
          </w:tcPr>
          <w:p w14:paraId="3F295B86" w14:textId="3B4AAB3E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N/A</w:t>
            </w:r>
          </w:p>
        </w:tc>
      </w:tr>
      <w:tr w:rsidR="00325C50" w:rsidRPr="007274C5" w14:paraId="3FFA1D60" w14:textId="30A900AB" w:rsidTr="00BD2D08">
        <w:trPr>
          <w:trHeight w:val="532"/>
        </w:trPr>
        <w:tc>
          <w:tcPr>
            <w:tcW w:w="3239" w:type="dxa"/>
          </w:tcPr>
          <w:p w14:paraId="7821DF0B" w14:textId="0B8E75B3" w:rsidR="00325C50" w:rsidRPr="007B3C14" w:rsidRDefault="00325C50" w:rsidP="00325C50">
            <w:pPr>
              <w:pStyle w:val="TableParagraph"/>
              <w:spacing w:before="1"/>
              <w:ind w:right="1164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Economic Security Corporation</w:t>
            </w:r>
          </w:p>
        </w:tc>
        <w:tc>
          <w:tcPr>
            <w:tcW w:w="2371" w:type="dxa"/>
          </w:tcPr>
          <w:p w14:paraId="467697D1" w14:textId="7346021B" w:rsidR="00325C50" w:rsidRPr="007B3C14" w:rsidRDefault="00325C50" w:rsidP="00325C50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Chronically Homeless</w:t>
            </w:r>
          </w:p>
        </w:tc>
        <w:tc>
          <w:tcPr>
            <w:tcW w:w="1127" w:type="dxa"/>
          </w:tcPr>
          <w:p w14:paraId="4EAAF947" w14:textId="6BCAC761" w:rsidR="00325C50" w:rsidRPr="007B3C14" w:rsidRDefault="00325C50" w:rsidP="00325C50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$56,369</w:t>
            </w:r>
          </w:p>
        </w:tc>
        <w:tc>
          <w:tcPr>
            <w:tcW w:w="1440" w:type="dxa"/>
          </w:tcPr>
          <w:p w14:paraId="1029F628" w14:textId="07B347BB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$56,369</w:t>
            </w:r>
          </w:p>
        </w:tc>
        <w:tc>
          <w:tcPr>
            <w:tcW w:w="990" w:type="dxa"/>
          </w:tcPr>
          <w:p w14:paraId="34D51C72" w14:textId="4D995900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67.5</w:t>
            </w:r>
          </w:p>
        </w:tc>
        <w:tc>
          <w:tcPr>
            <w:tcW w:w="1424" w:type="dxa"/>
          </w:tcPr>
          <w:p w14:paraId="6EB118EE" w14:textId="73D513A2" w:rsidR="00325C50" w:rsidRPr="007B3C14" w:rsidRDefault="00325C50" w:rsidP="00EC2C9A">
            <w:pPr>
              <w:pStyle w:val="TableParagraph"/>
              <w:spacing w:line="270" w:lineRule="atLeast"/>
              <w:ind w:right="245"/>
              <w:jc w:val="center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Accepted</w:t>
            </w:r>
          </w:p>
        </w:tc>
        <w:tc>
          <w:tcPr>
            <w:tcW w:w="1350" w:type="dxa"/>
          </w:tcPr>
          <w:p w14:paraId="1B16424C" w14:textId="4A5DA219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530" w:type="dxa"/>
          </w:tcPr>
          <w:p w14:paraId="5E8B638E" w14:textId="3A984982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N/A</w:t>
            </w:r>
          </w:p>
        </w:tc>
      </w:tr>
      <w:tr w:rsidR="00325C50" w:rsidRPr="007274C5" w14:paraId="70755E49" w14:textId="24772AB6" w:rsidTr="00BD2D08">
        <w:trPr>
          <w:trHeight w:val="532"/>
        </w:trPr>
        <w:tc>
          <w:tcPr>
            <w:tcW w:w="3239" w:type="dxa"/>
          </w:tcPr>
          <w:p w14:paraId="5A4C3391" w14:textId="580CB88B" w:rsidR="00325C50" w:rsidRPr="007B3C14" w:rsidRDefault="00325C50" w:rsidP="00325C50">
            <w:pPr>
              <w:pStyle w:val="TableParagraph"/>
              <w:spacing w:before="1"/>
              <w:ind w:right="1164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Economic Security Corporation</w:t>
            </w:r>
          </w:p>
        </w:tc>
        <w:tc>
          <w:tcPr>
            <w:tcW w:w="2371" w:type="dxa"/>
          </w:tcPr>
          <w:p w14:paraId="38632E06" w14:textId="10B3F2A6" w:rsidR="00325C50" w:rsidRPr="007B3C14" w:rsidRDefault="00325C50" w:rsidP="00325C50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Perm. Housing for Persons with Disabilities</w:t>
            </w:r>
          </w:p>
        </w:tc>
        <w:tc>
          <w:tcPr>
            <w:tcW w:w="1127" w:type="dxa"/>
          </w:tcPr>
          <w:p w14:paraId="4FE968AE" w14:textId="5F2D22DD" w:rsidR="00325C50" w:rsidRPr="007B3C14" w:rsidRDefault="00325C50" w:rsidP="00325C50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$94,470</w:t>
            </w:r>
          </w:p>
        </w:tc>
        <w:tc>
          <w:tcPr>
            <w:tcW w:w="1440" w:type="dxa"/>
          </w:tcPr>
          <w:p w14:paraId="4861C682" w14:textId="03D3731B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$94,470</w:t>
            </w:r>
          </w:p>
        </w:tc>
        <w:tc>
          <w:tcPr>
            <w:tcW w:w="990" w:type="dxa"/>
          </w:tcPr>
          <w:p w14:paraId="6A094742" w14:textId="552E07EB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67.5</w:t>
            </w:r>
          </w:p>
        </w:tc>
        <w:tc>
          <w:tcPr>
            <w:tcW w:w="1424" w:type="dxa"/>
          </w:tcPr>
          <w:p w14:paraId="00FFAD9C" w14:textId="505F24FD" w:rsidR="00325C50" w:rsidRPr="007B3C14" w:rsidRDefault="00325C50" w:rsidP="00EC2C9A">
            <w:pPr>
              <w:pStyle w:val="TableParagraph"/>
              <w:spacing w:line="270" w:lineRule="atLeast"/>
              <w:ind w:right="245"/>
              <w:jc w:val="center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Accepted</w:t>
            </w:r>
          </w:p>
        </w:tc>
        <w:tc>
          <w:tcPr>
            <w:tcW w:w="1350" w:type="dxa"/>
          </w:tcPr>
          <w:p w14:paraId="6BB3EC19" w14:textId="0520783F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530" w:type="dxa"/>
          </w:tcPr>
          <w:p w14:paraId="0AAE3FB8" w14:textId="7F48CDD9" w:rsidR="00325C50" w:rsidRPr="007B3C14" w:rsidRDefault="00325C50" w:rsidP="00325C50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N/A</w:t>
            </w:r>
          </w:p>
        </w:tc>
      </w:tr>
      <w:tr w:rsidR="00325C50" w:rsidRPr="007274C5" w14:paraId="6A2803C0" w14:textId="59CF20C7" w:rsidTr="00BD2D08">
        <w:trPr>
          <w:trHeight w:val="524"/>
        </w:trPr>
        <w:tc>
          <w:tcPr>
            <w:tcW w:w="3239" w:type="dxa"/>
          </w:tcPr>
          <w:p w14:paraId="3D7CC614" w14:textId="77777777" w:rsidR="00325C50" w:rsidRPr="007B3C14" w:rsidRDefault="00325C50" w:rsidP="00325C50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Department of Mental Health</w:t>
            </w:r>
          </w:p>
        </w:tc>
        <w:tc>
          <w:tcPr>
            <w:tcW w:w="2371" w:type="dxa"/>
          </w:tcPr>
          <w:p w14:paraId="76C7B558" w14:textId="77777777" w:rsidR="00325C50" w:rsidRPr="007B3C14" w:rsidRDefault="00325C50" w:rsidP="00325C50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Permanent Supportive</w:t>
            </w:r>
          </w:p>
          <w:p w14:paraId="6684E721" w14:textId="77777777" w:rsidR="00325C50" w:rsidRPr="007B3C14" w:rsidRDefault="00325C50" w:rsidP="00325C50">
            <w:pPr>
              <w:pStyle w:val="TableParagraph"/>
              <w:spacing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Housing</w:t>
            </w:r>
          </w:p>
        </w:tc>
        <w:tc>
          <w:tcPr>
            <w:tcW w:w="1127" w:type="dxa"/>
          </w:tcPr>
          <w:p w14:paraId="13A3C810" w14:textId="203A7030" w:rsidR="00325C50" w:rsidRPr="007B3C14" w:rsidRDefault="00325C50" w:rsidP="00325C50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$272,456</w:t>
            </w:r>
          </w:p>
        </w:tc>
        <w:tc>
          <w:tcPr>
            <w:tcW w:w="1440" w:type="dxa"/>
          </w:tcPr>
          <w:p w14:paraId="0D3ED6F2" w14:textId="61F37FB0" w:rsidR="00325C50" w:rsidRPr="007B3C14" w:rsidRDefault="00325C50" w:rsidP="00325C50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$272,456</w:t>
            </w:r>
          </w:p>
        </w:tc>
        <w:tc>
          <w:tcPr>
            <w:tcW w:w="990" w:type="dxa"/>
          </w:tcPr>
          <w:p w14:paraId="3EC8C02E" w14:textId="07C6177B" w:rsidR="00325C50" w:rsidRPr="007B3C14" w:rsidRDefault="00325C50" w:rsidP="00325C50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65.5</w:t>
            </w:r>
          </w:p>
        </w:tc>
        <w:tc>
          <w:tcPr>
            <w:tcW w:w="1424" w:type="dxa"/>
          </w:tcPr>
          <w:p w14:paraId="36817C61" w14:textId="6D1AD08E" w:rsidR="00325C50" w:rsidRPr="007B3C14" w:rsidRDefault="00325C50" w:rsidP="00EC2C9A">
            <w:pPr>
              <w:pStyle w:val="TableParagraph"/>
              <w:spacing w:line="262" w:lineRule="exact"/>
              <w:jc w:val="center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Accepted</w:t>
            </w:r>
          </w:p>
        </w:tc>
        <w:tc>
          <w:tcPr>
            <w:tcW w:w="1350" w:type="dxa"/>
          </w:tcPr>
          <w:p w14:paraId="208D5CA6" w14:textId="49B1B039" w:rsidR="00325C50" w:rsidRPr="007B3C14" w:rsidRDefault="00325C50" w:rsidP="00325C50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5</w:t>
            </w:r>
          </w:p>
        </w:tc>
        <w:tc>
          <w:tcPr>
            <w:tcW w:w="1530" w:type="dxa"/>
          </w:tcPr>
          <w:p w14:paraId="7A294F33" w14:textId="270E04EE" w:rsidR="00325C50" w:rsidRPr="007B3C14" w:rsidRDefault="00325C50" w:rsidP="00325C50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N/A</w:t>
            </w:r>
          </w:p>
        </w:tc>
      </w:tr>
      <w:tr w:rsidR="00325C50" w:rsidRPr="007274C5" w14:paraId="20C6F47E" w14:textId="1DD060B9" w:rsidTr="00BD2D08">
        <w:trPr>
          <w:trHeight w:val="263"/>
        </w:trPr>
        <w:tc>
          <w:tcPr>
            <w:tcW w:w="3239" w:type="dxa"/>
          </w:tcPr>
          <w:p w14:paraId="1C24C67A" w14:textId="77777777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Catholic Charities</w:t>
            </w:r>
          </w:p>
        </w:tc>
        <w:tc>
          <w:tcPr>
            <w:tcW w:w="2371" w:type="dxa"/>
          </w:tcPr>
          <w:p w14:paraId="49DEF51C" w14:textId="77777777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Rapid Rehousing</w:t>
            </w:r>
          </w:p>
        </w:tc>
        <w:tc>
          <w:tcPr>
            <w:tcW w:w="1127" w:type="dxa"/>
          </w:tcPr>
          <w:p w14:paraId="096E1542" w14:textId="57191B93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$24,348</w:t>
            </w:r>
          </w:p>
        </w:tc>
        <w:tc>
          <w:tcPr>
            <w:tcW w:w="1440" w:type="dxa"/>
          </w:tcPr>
          <w:p w14:paraId="5F322F89" w14:textId="55767B92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$24,348</w:t>
            </w:r>
          </w:p>
        </w:tc>
        <w:tc>
          <w:tcPr>
            <w:tcW w:w="990" w:type="dxa"/>
          </w:tcPr>
          <w:p w14:paraId="23567B34" w14:textId="1519F4C7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65</w:t>
            </w:r>
          </w:p>
        </w:tc>
        <w:tc>
          <w:tcPr>
            <w:tcW w:w="1424" w:type="dxa"/>
          </w:tcPr>
          <w:p w14:paraId="47C14AF6" w14:textId="38BFBED7" w:rsidR="00325C50" w:rsidRPr="007B3C14" w:rsidRDefault="00325C50" w:rsidP="00EC2C9A">
            <w:pPr>
              <w:jc w:val="center"/>
            </w:pPr>
            <w:r w:rsidRPr="007B3C14">
              <w:rPr>
                <w:rFonts w:ascii="Calibri Light" w:hAnsi="Calibri Light" w:cs="Calibri Light"/>
              </w:rPr>
              <w:t>Accepted</w:t>
            </w:r>
          </w:p>
        </w:tc>
        <w:tc>
          <w:tcPr>
            <w:tcW w:w="1350" w:type="dxa"/>
          </w:tcPr>
          <w:p w14:paraId="5D65ADBC" w14:textId="40C26268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6</w:t>
            </w:r>
          </w:p>
        </w:tc>
        <w:tc>
          <w:tcPr>
            <w:tcW w:w="1530" w:type="dxa"/>
          </w:tcPr>
          <w:p w14:paraId="5E1B6329" w14:textId="5FDFE51E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N/A</w:t>
            </w:r>
          </w:p>
        </w:tc>
      </w:tr>
      <w:tr w:rsidR="00325C50" w:rsidRPr="007274C5" w14:paraId="14422607" w14:textId="5BB80072" w:rsidTr="00BD2D08">
        <w:trPr>
          <w:trHeight w:val="263"/>
        </w:trPr>
        <w:tc>
          <w:tcPr>
            <w:tcW w:w="3239" w:type="dxa"/>
          </w:tcPr>
          <w:p w14:paraId="704C1AF9" w14:textId="77777777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Economic Security Corporation</w:t>
            </w:r>
          </w:p>
        </w:tc>
        <w:tc>
          <w:tcPr>
            <w:tcW w:w="2371" w:type="dxa"/>
          </w:tcPr>
          <w:p w14:paraId="32B3C821" w14:textId="77777777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ESC Rapid Rehousing</w:t>
            </w:r>
          </w:p>
        </w:tc>
        <w:tc>
          <w:tcPr>
            <w:tcW w:w="1127" w:type="dxa"/>
          </w:tcPr>
          <w:p w14:paraId="361175A0" w14:textId="4C1D537B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$74,348</w:t>
            </w:r>
          </w:p>
        </w:tc>
        <w:tc>
          <w:tcPr>
            <w:tcW w:w="1440" w:type="dxa"/>
          </w:tcPr>
          <w:p w14:paraId="56DA5A95" w14:textId="3D6F7AD0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$74,348</w:t>
            </w:r>
          </w:p>
        </w:tc>
        <w:tc>
          <w:tcPr>
            <w:tcW w:w="990" w:type="dxa"/>
          </w:tcPr>
          <w:p w14:paraId="11D1EFB5" w14:textId="135A5426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63</w:t>
            </w:r>
          </w:p>
        </w:tc>
        <w:tc>
          <w:tcPr>
            <w:tcW w:w="1424" w:type="dxa"/>
          </w:tcPr>
          <w:p w14:paraId="3DE5A39C" w14:textId="2F08FD45" w:rsidR="00325C50" w:rsidRPr="007B3C14" w:rsidRDefault="00325C50" w:rsidP="00EC2C9A">
            <w:pPr>
              <w:jc w:val="center"/>
            </w:pPr>
            <w:r w:rsidRPr="007B3C14">
              <w:rPr>
                <w:rFonts w:ascii="Calibri Light" w:hAnsi="Calibri Light" w:cs="Calibri Light"/>
              </w:rPr>
              <w:t>Accepted</w:t>
            </w:r>
          </w:p>
        </w:tc>
        <w:tc>
          <w:tcPr>
            <w:tcW w:w="1350" w:type="dxa"/>
          </w:tcPr>
          <w:p w14:paraId="2DC25BA2" w14:textId="7C46189A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7</w:t>
            </w:r>
          </w:p>
        </w:tc>
        <w:tc>
          <w:tcPr>
            <w:tcW w:w="1530" w:type="dxa"/>
          </w:tcPr>
          <w:p w14:paraId="3CF60C7A" w14:textId="2B6594C1" w:rsidR="00325C50" w:rsidRPr="007B3C14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B3C14">
              <w:rPr>
                <w:rFonts w:ascii="Calibri Light" w:hAnsi="Calibri Light" w:cs="Calibri Light"/>
              </w:rPr>
              <w:t>N/A</w:t>
            </w:r>
          </w:p>
        </w:tc>
      </w:tr>
      <w:tr w:rsidR="00325C50" w:rsidRPr="007274C5" w14:paraId="40A14ED2" w14:textId="46496FD9" w:rsidTr="00BD2D08">
        <w:trPr>
          <w:trHeight w:val="263"/>
        </w:trPr>
        <w:tc>
          <w:tcPr>
            <w:tcW w:w="3239" w:type="dxa"/>
          </w:tcPr>
          <w:p w14:paraId="48B99BA8" w14:textId="77777777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2371" w:type="dxa"/>
          </w:tcPr>
          <w:p w14:paraId="13954FF4" w14:textId="77777777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127" w:type="dxa"/>
          </w:tcPr>
          <w:p w14:paraId="622907E6" w14:textId="77777777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440" w:type="dxa"/>
          </w:tcPr>
          <w:p w14:paraId="5B20EE9A" w14:textId="77777777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990" w:type="dxa"/>
          </w:tcPr>
          <w:p w14:paraId="196E60F1" w14:textId="77777777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424" w:type="dxa"/>
          </w:tcPr>
          <w:p w14:paraId="3A89AC9B" w14:textId="77777777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350" w:type="dxa"/>
          </w:tcPr>
          <w:p w14:paraId="4EAF92D8" w14:textId="77777777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530" w:type="dxa"/>
          </w:tcPr>
          <w:p w14:paraId="0A54B545" w14:textId="77777777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</w:tr>
      <w:tr w:rsidR="00325C50" w:rsidRPr="007274C5" w14:paraId="14C2521C" w14:textId="6EBADEF2" w:rsidTr="00BD2D08">
        <w:trPr>
          <w:trHeight w:val="263"/>
        </w:trPr>
        <w:tc>
          <w:tcPr>
            <w:tcW w:w="3239" w:type="dxa"/>
          </w:tcPr>
          <w:p w14:paraId="0759ACC7" w14:textId="77777777" w:rsidR="00325C50" w:rsidRPr="007274C5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TOTAL</w:t>
            </w:r>
          </w:p>
        </w:tc>
        <w:tc>
          <w:tcPr>
            <w:tcW w:w="2371" w:type="dxa"/>
          </w:tcPr>
          <w:p w14:paraId="164603A5" w14:textId="77777777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127" w:type="dxa"/>
          </w:tcPr>
          <w:p w14:paraId="17069102" w14:textId="4E67F2E9" w:rsidR="00325C50" w:rsidRPr="007274C5" w:rsidRDefault="00325C50" w:rsidP="00325C50">
            <w:pPr>
              <w:pStyle w:val="TableParagraph"/>
              <w:spacing w:before="1" w:line="242" w:lineRule="exact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$</w:t>
            </w:r>
            <w:r w:rsidR="00EC2C9A">
              <w:rPr>
                <w:rFonts w:ascii="Calibri Light" w:hAnsi="Calibri Light" w:cs="Calibri Light"/>
                <w:b/>
              </w:rPr>
              <w:t>642,793</w:t>
            </w:r>
          </w:p>
        </w:tc>
        <w:tc>
          <w:tcPr>
            <w:tcW w:w="1440" w:type="dxa"/>
          </w:tcPr>
          <w:p w14:paraId="71F5B8D0" w14:textId="4C6A7E76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  <w:r w:rsidRPr="007274C5">
              <w:rPr>
                <w:rFonts w:ascii="Calibri Light" w:hAnsi="Calibri Light" w:cs="Calibri Light"/>
                <w:b/>
              </w:rPr>
              <w:t>$6</w:t>
            </w:r>
            <w:r w:rsidR="00EC2C9A">
              <w:rPr>
                <w:rFonts w:ascii="Calibri Light" w:hAnsi="Calibri Light" w:cs="Calibri Light"/>
                <w:b/>
              </w:rPr>
              <w:t>42,793</w:t>
            </w:r>
          </w:p>
        </w:tc>
        <w:tc>
          <w:tcPr>
            <w:tcW w:w="990" w:type="dxa"/>
          </w:tcPr>
          <w:p w14:paraId="7AC00184" w14:textId="77777777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424" w:type="dxa"/>
          </w:tcPr>
          <w:p w14:paraId="33070BD5" w14:textId="77777777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350" w:type="dxa"/>
          </w:tcPr>
          <w:p w14:paraId="305DACFE" w14:textId="77777777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530" w:type="dxa"/>
          </w:tcPr>
          <w:p w14:paraId="1207E3AD" w14:textId="77777777" w:rsidR="00325C50" w:rsidRPr="007274C5" w:rsidRDefault="00325C50" w:rsidP="00325C50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</w:tr>
    </w:tbl>
    <w:p w14:paraId="7DD4BABC" w14:textId="77777777" w:rsidR="00BB0124" w:rsidRPr="007274C5" w:rsidRDefault="00BB0124">
      <w:pPr>
        <w:pStyle w:val="BodyText"/>
        <w:rPr>
          <w:rFonts w:ascii="Calibri Light" w:hAnsi="Calibri Light" w:cs="Calibri Light"/>
          <w:sz w:val="20"/>
        </w:rPr>
      </w:pPr>
    </w:p>
    <w:tbl>
      <w:tblPr>
        <w:tblpPr w:leftFromText="180" w:rightFromText="180" w:vertAnchor="text" w:horzAnchor="margin" w:tblpXSpec="center" w:tblpY="112"/>
        <w:tblW w:w="134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3"/>
        <w:gridCol w:w="2273"/>
        <w:gridCol w:w="1237"/>
        <w:gridCol w:w="1440"/>
        <w:gridCol w:w="990"/>
        <w:gridCol w:w="1424"/>
        <w:gridCol w:w="1350"/>
        <w:gridCol w:w="1735"/>
      </w:tblGrid>
      <w:tr w:rsidR="00412AAC" w:rsidRPr="007274C5" w14:paraId="00BE020B" w14:textId="77777777" w:rsidTr="00BD2D08">
        <w:trPr>
          <w:trHeight w:val="263"/>
        </w:trPr>
        <w:tc>
          <w:tcPr>
            <w:tcW w:w="3043" w:type="dxa"/>
          </w:tcPr>
          <w:p w14:paraId="018C5CB1" w14:textId="77777777" w:rsidR="00412AAC" w:rsidRPr="007274C5" w:rsidRDefault="00412AAC" w:rsidP="00412AAC">
            <w:pPr>
              <w:pStyle w:val="TableParagraph"/>
              <w:spacing w:before="1" w:line="242" w:lineRule="exact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BONUS</w:t>
            </w:r>
          </w:p>
        </w:tc>
        <w:tc>
          <w:tcPr>
            <w:tcW w:w="2273" w:type="dxa"/>
          </w:tcPr>
          <w:p w14:paraId="00CC9F30" w14:textId="77777777" w:rsidR="00412AAC" w:rsidRPr="007274C5" w:rsidRDefault="00412AAC" w:rsidP="00412AAC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237" w:type="dxa"/>
          </w:tcPr>
          <w:p w14:paraId="4503A059" w14:textId="77777777" w:rsidR="00412AAC" w:rsidRPr="007274C5" w:rsidRDefault="00412AAC" w:rsidP="00412AAC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440" w:type="dxa"/>
          </w:tcPr>
          <w:p w14:paraId="372B463E" w14:textId="77777777" w:rsidR="00412AAC" w:rsidRPr="007274C5" w:rsidRDefault="00412AAC" w:rsidP="00412AAC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990" w:type="dxa"/>
          </w:tcPr>
          <w:p w14:paraId="123283D4" w14:textId="77777777" w:rsidR="00412AAC" w:rsidRPr="007274C5" w:rsidRDefault="00412AAC" w:rsidP="00412AAC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424" w:type="dxa"/>
          </w:tcPr>
          <w:p w14:paraId="36F8248C" w14:textId="77777777" w:rsidR="00412AAC" w:rsidRPr="007274C5" w:rsidRDefault="00412AAC" w:rsidP="00412AAC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350" w:type="dxa"/>
          </w:tcPr>
          <w:p w14:paraId="689EE21A" w14:textId="77777777" w:rsidR="00412AAC" w:rsidRPr="007274C5" w:rsidRDefault="00412AAC" w:rsidP="00412AAC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735" w:type="dxa"/>
          </w:tcPr>
          <w:p w14:paraId="3254F815" w14:textId="77777777" w:rsidR="00412AAC" w:rsidRPr="007274C5" w:rsidRDefault="00412AAC" w:rsidP="00412AAC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</w:tr>
      <w:tr w:rsidR="00412AAC" w:rsidRPr="007274C5" w14:paraId="5636B08F" w14:textId="77777777" w:rsidTr="00BD2D08">
        <w:trPr>
          <w:trHeight w:val="532"/>
        </w:trPr>
        <w:tc>
          <w:tcPr>
            <w:tcW w:w="3043" w:type="dxa"/>
          </w:tcPr>
          <w:p w14:paraId="14610D41" w14:textId="77777777" w:rsidR="00412AAC" w:rsidRPr="007274C5" w:rsidRDefault="00412AAC" w:rsidP="00412AAC">
            <w:pPr>
              <w:pStyle w:val="TableParagraph"/>
              <w:spacing w:before="1"/>
              <w:ind w:right="1127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Agency</w:t>
            </w:r>
          </w:p>
        </w:tc>
        <w:tc>
          <w:tcPr>
            <w:tcW w:w="2273" w:type="dxa"/>
          </w:tcPr>
          <w:p w14:paraId="6A46455D" w14:textId="77777777" w:rsidR="00412AAC" w:rsidRPr="007274C5" w:rsidRDefault="00412AAC" w:rsidP="00412AAC">
            <w:pPr>
              <w:pStyle w:val="TableParagraph"/>
              <w:spacing w:before="1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Program</w:t>
            </w:r>
          </w:p>
        </w:tc>
        <w:tc>
          <w:tcPr>
            <w:tcW w:w="1237" w:type="dxa"/>
          </w:tcPr>
          <w:p w14:paraId="24DFE275" w14:textId="77777777" w:rsidR="00412AAC" w:rsidRPr="007274C5" w:rsidRDefault="00412AAC" w:rsidP="00412AAC">
            <w:pPr>
              <w:pStyle w:val="TableParagraph"/>
              <w:spacing w:before="1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Amount Requested</w:t>
            </w:r>
          </w:p>
        </w:tc>
        <w:tc>
          <w:tcPr>
            <w:tcW w:w="1440" w:type="dxa"/>
          </w:tcPr>
          <w:p w14:paraId="3BFF603F" w14:textId="77777777" w:rsidR="00412AAC" w:rsidRPr="007274C5" w:rsidRDefault="00412AAC" w:rsidP="00412AAC">
            <w:pPr>
              <w:pStyle w:val="TableParagraph"/>
              <w:spacing w:line="270" w:lineRule="atLeast"/>
              <w:ind w:right="268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Amount Approved</w:t>
            </w:r>
          </w:p>
        </w:tc>
        <w:tc>
          <w:tcPr>
            <w:tcW w:w="990" w:type="dxa"/>
          </w:tcPr>
          <w:p w14:paraId="4F1C1E23" w14:textId="77777777" w:rsidR="00412AAC" w:rsidRPr="007274C5" w:rsidRDefault="00412AAC" w:rsidP="00412AAC">
            <w:pPr>
              <w:pStyle w:val="TableParagraph"/>
              <w:spacing w:line="270" w:lineRule="atLeast"/>
              <w:ind w:right="268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Score</w:t>
            </w:r>
          </w:p>
        </w:tc>
        <w:tc>
          <w:tcPr>
            <w:tcW w:w="1424" w:type="dxa"/>
          </w:tcPr>
          <w:p w14:paraId="04BD08F9" w14:textId="77777777" w:rsidR="00412AAC" w:rsidRPr="007274C5" w:rsidRDefault="00412AAC" w:rsidP="00412AAC">
            <w:pPr>
              <w:pStyle w:val="TableParagraph"/>
              <w:spacing w:line="270" w:lineRule="atLeast"/>
              <w:ind w:right="268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Accepted or Rejected</w:t>
            </w:r>
          </w:p>
        </w:tc>
        <w:tc>
          <w:tcPr>
            <w:tcW w:w="1350" w:type="dxa"/>
          </w:tcPr>
          <w:p w14:paraId="630DED48" w14:textId="77777777" w:rsidR="00412AAC" w:rsidRPr="007274C5" w:rsidRDefault="00412AAC" w:rsidP="00412AAC">
            <w:pPr>
              <w:pStyle w:val="TableParagraph"/>
              <w:spacing w:line="270" w:lineRule="atLeast"/>
              <w:ind w:right="268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Ranking #</w:t>
            </w:r>
          </w:p>
        </w:tc>
        <w:tc>
          <w:tcPr>
            <w:tcW w:w="1735" w:type="dxa"/>
          </w:tcPr>
          <w:p w14:paraId="2854BF2C" w14:textId="77777777" w:rsidR="00412AAC" w:rsidRPr="007274C5" w:rsidRDefault="00412AAC" w:rsidP="00412AAC">
            <w:pPr>
              <w:pStyle w:val="TableParagraph"/>
              <w:spacing w:line="270" w:lineRule="atLeast"/>
              <w:ind w:right="268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Reallocated</w:t>
            </w:r>
          </w:p>
        </w:tc>
      </w:tr>
      <w:tr w:rsidR="00412AAC" w:rsidRPr="007274C5" w14:paraId="4EA4C8F9" w14:textId="77777777" w:rsidTr="00BD2D08">
        <w:trPr>
          <w:trHeight w:val="255"/>
        </w:trPr>
        <w:tc>
          <w:tcPr>
            <w:tcW w:w="3043" w:type="dxa"/>
          </w:tcPr>
          <w:p w14:paraId="0B2032EC" w14:textId="77777777" w:rsidR="00412AAC" w:rsidRPr="007274C5" w:rsidRDefault="00412AAC" w:rsidP="00412AAC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Department of Mental Health</w:t>
            </w:r>
          </w:p>
        </w:tc>
        <w:tc>
          <w:tcPr>
            <w:tcW w:w="2273" w:type="dxa"/>
          </w:tcPr>
          <w:p w14:paraId="6D4E3A75" w14:textId="77777777" w:rsidR="00412AAC" w:rsidRPr="007274C5" w:rsidRDefault="00412AAC" w:rsidP="00412AAC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Shelter Plus Care</w:t>
            </w:r>
          </w:p>
        </w:tc>
        <w:tc>
          <w:tcPr>
            <w:tcW w:w="1237" w:type="dxa"/>
          </w:tcPr>
          <w:p w14:paraId="6D259994" w14:textId="77777777" w:rsidR="00412AAC" w:rsidRPr="007274C5" w:rsidRDefault="00412AAC" w:rsidP="00412AAC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</w:t>
            </w:r>
            <w:r>
              <w:rPr>
                <w:rFonts w:ascii="Calibri Light" w:hAnsi="Calibri Light" w:cs="Calibri Light"/>
              </w:rPr>
              <w:t>16,500</w:t>
            </w:r>
          </w:p>
        </w:tc>
        <w:tc>
          <w:tcPr>
            <w:tcW w:w="1440" w:type="dxa"/>
          </w:tcPr>
          <w:p w14:paraId="5681C55D" w14:textId="77777777" w:rsidR="00412AAC" w:rsidRPr="007274C5" w:rsidRDefault="00412AAC" w:rsidP="00412AAC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$16,500</w:t>
            </w:r>
          </w:p>
        </w:tc>
        <w:tc>
          <w:tcPr>
            <w:tcW w:w="990" w:type="dxa"/>
          </w:tcPr>
          <w:p w14:paraId="4B7D71B4" w14:textId="77777777" w:rsidR="00412AAC" w:rsidRPr="007274C5" w:rsidRDefault="00412AAC" w:rsidP="00412AAC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95</w:t>
            </w:r>
          </w:p>
        </w:tc>
        <w:tc>
          <w:tcPr>
            <w:tcW w:w="1424" w:type="dxa"/>
          </w:tcPr>
          <w:p w14:paraId="267FD5F7" w14:textId="77777777" w:rsidR="00412AAC" w:rsidRPr="007274C5" w:rsidRDefault="00412AAC" w:rsidP="00412AAC">
            <w:pPr>
              <w:pStyle w:val="TableParagraph"/>
              <w:spacing w:line="236" w:lineRule="exac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Accepted</w:t>
            </w:r>
          </w:p>
        </w:tc>
        <w:tc>
          <w:tcPr>
            <w:tcW w:w="1350" w:type="dxa"/>
          </w:tcPr>
          <w:p w14:paraId="11403AD4" w14:textId="77777777" w:rsidR="00412AAC" w:rsidRPr="007274C5" w:rsidRDefault="00412AAC" w:rsidP="00412AAC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8</w:t>
            </w:r>
          </w:p>
        </w:tc>
        <w:tc>
          <w:tcPr>
            <w:tcW w:w="1735" w:type="dxa"/>
          </w:tcPr>
          <w:p w14:paraId="681D7F2D" w14:textId="77777777" w:rsidR="00412AAC" w:rsidRDefault="00412AAC" w:rsidP="00412AAC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N/A</w:t>
            </w:r>
          </w:p>
        </w:tc>
      </w:tr>
      <w:tr w:rsidR="00412AAC" w:rsidRPr="007274C5" w14:paraId="4F5E09F5" w14:textId="77777777" w:rsidTr="00BD2D08">
        <w:trPr>
          <w:trHeight w:val="601"/>
        </w:trPr>
        <w:tc>
          <w:tcPr>
            <w:tcW w:w="3043" w:type="dxa"/>
          </w:tcPr>
          <w:p w14:paraId="22BEDA51" w14:textId="77777777" w:rsidR="00412AAC" w:rsidRPr="007274C5" w:rsidRDefault="00412AAC" w:rsidP="00412AAC">
            <w:pPr>
              <w:pStyle w:val="TableParagraph"/>
              <w:spacing w:line="270" w:lineRule="atLeast"/>
              <w:ind w:right="683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Institute for Community Alliances</w:t>
            </w:r>
          </w:p>
        </w:tc>
        <w:tc>
          <w:tcPr>
            <w:tcW w:w="2273" w:type="dxa"/>
          </w:tcPr>
          <w:p w14:paraId="0ECA1172" w14:textId="77777777" w:rsidR="00412AAC" w:rsidRPr="007274C5" w:rsidRDefault="00412AAC" w:rsidP="00412AAC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SSO- HMIS</w:t>
            </w:r>
          </w:p>
        </w:tc>
        <w:tc>
          <w:tcPr>
            <w:tcW w:w="1237" w:type="dxa"/>
          </w:tcPr>
          <w:p w14:paraId="790C08D8" w14:textId="77777777" w:rsidR="00412AAC" w:rsidRPr="007274C5" w:rsidRDefault="00412AAC" w:rsidP="00412AAC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</w:t>
            </w:r>
            <w:r>
              <w:rPr>
                <w:rFonts w:ascii="Calibri Light" w:hAnsi="Calibri Light" w:cs="Calibri Light"/>
              </w:rPr>
              <w:t>86,544</w:t>
            </w:r>
          </w:p>
        </w:tc>
        <w:tc>
          <w:tcPr>
            <w:tcW w:w="1440" w:type="dxa"/>
          </w:tcPr>
          <w:p w14:paraId="5DBC3CC7" w14:textId="77777777" w:rsidR="00412AAC" w:rsidRPr="007274C5" w:rsidRDefault="00412AAC" w:rsidP="00412AAC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$70,044</w:t>
            </w:r>
          </w:p>
        </w:tc>
        <w:tc>
          <w:tcPr>
            <w:tcW w:w="990" w:type="dxa"/>
          </w:tcPr>
          <w:p w14:paraId="1974974E" w14:textId="77777777" w:rsidR="00412AAC" w:rsidRPr="007274C5" w:rsidRDefault="00412AAC" w:rsidP="00412AAC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85</w:t>
            </w:r>
          </w:p>
        </w:tc>
        <w:tc>
          <w:tcPr>
            <w:tcW w:w="1424" w:type="dxa"/>
          </w:tcPr>
          <w:p w14:paraId="28DD4C3A" w14:textId="77777777" w:rsidR="00412AAC" w:rsidRPr="007274C5" w:rsidRDefault="00412AAC" w:rsidP="00412AAC">
            <w:pPr>
              <w:pStyle w:val="TableParagraph"/>
              <w:spacing w:before="1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Accepted</w:t>
            </w:r>
          </w:p>
        </w:tc>
        <w:tc>
          <w:tcPr>
            <w:tcW w:w="1350" w:type="dxa"/>
          </w:tcPr>
          <w:p w14:paraId="4CC20C16" w14:textId="77777777" w:rsidR="00412AAC" w:rsidRPr="007274C5" w:rsidRDefault="00412AAC" w:rsidP="00412AAC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</w:t>
            </w:r>
          </w:p>
        </w:tc>
        <w:tc>
          <w:tcPr>
            <w:tcW w:w="1735" w:type="dxa"/>
          </w:tcPr>
          <w:p w14:paraId="4B56789D" w14:textId="77777777" w:rsidR="00412AAC" w:rsidRDefault="00412AAC" w:rsidP="00412AAC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N/A</w:t>
            </w:r>
          </w:p>
        </w:tc>
      </w:tr>
      <w:tr w:rsidR="00412AAC" w:rsidRPr="007274C5" w14:paraId="6427F671" w14:textId="77777777" w:rsidTr="00BD2D08">
        <w:trPr>
          <w:trHeight w:val="255"/>
        </w:trPr>
        <w:tc>
          <w:tcPr>
            <w:tcW w:w="3043" w:type="dxa"/>
          </w:tcPr>
          <w:p w14:paraId="65B0DD8F" w14:textId="77777777" w:rsidR="00412AAC" w:rsidRPr="007274C5" w:rsidRDefault="00412AAC" w:rsidP="00412AAC">
            <w:pPr>
              <w:pStyle w:val="TableParagraph"/>
              <w:spacing w:line="236" w:lineRule="exact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TOTAL</w:t>
            </w:r>
          </w:p>
        </w:tc>
        <w:tc>
          <w:tcPr>
            <w:tcW w:w="2273" w:type="dxa"/>
          </w:tcPr>
          <w:p w14:paraId="4D30A3D2" w14:textId="77777777" w:rsidR="00412AAC" w:rsidRPr="007274C5" w:rsidRDefault="00412AAC" w:rsidP="00412AAC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237" w:type="dxa"/>
          </w:tcPr>
          <w:p w14:paraId="5E098634" w14:textId="77777777" w:rsidR="00412AAC" w:rsidRPr="007274C5" w:rsidRDefault="00412AAC" w:rsidP="00412AAC">
            <w:pPr>
              <w:pStyle w:val="TableParagraph"/>
              <w:spacing w:line="236" w:lineRule="exact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$</w:t>
            </w:r>
            <w:r>
              <w:rPr>
                <w:rFonts w:ascii="Calibri Light" w:hAnsi="Calibri Light" w:cs="Calibri Light"/>
                <w:b/>
              </w:rPr>
              <w:t>103,044</w:t>
            </w:r>
          </w:p>
        </w:tc>
        <w:tc>
          <w:tcPr>
            <w:tcW w:w="1440" w:type="dxa"/>
          </w:tcPr>
          <w:p w14:paraId="2E6E6DB5" w14:textId="77777777" w:rsidR="00412AAC" w:rsidRPr="003C2F3E" w:rsidRDefault="00412AAC" w:rsidP="00412AAC">
            <w:pPr>
              <w:pStyle w:val="TableParagraph"/>
              <w:ind w:left="0"/>
              <w:rPr>
                <w:rFonts w:ascii="Calibri Light" w:hAnsi="Calibri Light" w:cs="Calibri Light"/>
                <w:b/>
                <w:bCs/>
                <w:sz w:val="18"/>
              </w:rPr>
            </w:pPr>
            <w:r w:rsidRPr="003C2F3E">
              <w:rPr>
                <w:rFonts w:ascii="Calibri Light" w:hAnsi="Calibri Light" w:cs="Calibri Light"/>
                <w:b/>
                <w:bCs/>
                <w:sz w:val="18"/>
              </w:rPr>
              <w:t>$86,544</w:t>
            </w:r>
          </w:p>
        </w:tc>
        <w:tc>
          <w:tcPr>
            <w:tcW w:w="990" w:type="dxa"/>
          </w:tcPr>
          <w:p w14:paraId="5D73730C" w14:textId="77777777" w:rsidR="00412AAC" w:rsidRPr="007274C5" w:rsidRDefault="00412AAC" w:rsidP="00412AAC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424" w:type="dxa"/>
          </w:tcPr>
          <w:p w14:paraId="31117957" w14:textId="77777777" w:rsidR="00412AAC" w:rsidRPr="007274C5" w:rsidRDefault="00412AAC" w:rsidP="00412AAC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350" w:type="dxa"/>
          </w:tcPr>
          <w:p w14:paraId="0668BA41" w14:textId="77777777" w:rsidR="00412AAC" w:rsidRPr="007274C5" w:rsidRDefault="00412AAC" w:rsidP="00412AAC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735" w:type="dxa"/>
          </w:tcPr>
          <w:p w14:paraId="7ABDF333" w14:textId="77777777" w:rsidR="00412AAC" w:rsidRPr="007274C5" w:rsidRDefault="00412AAC" w:rsidP="00412AAC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</w:tr>
    </w:tbl>
    <w:p w14:paraId="650CB1D6" w14:textId="77777777" w:rsidR="00BB0124" w:rsidRPr="007274C5" w:rsidRDefault="00BB0124">
      <w:pPr>
        <w:pStyle w:val="BodyText"/>
        <w:spacing w:before="10"/>
        <w:rPr>
          <w:rFonts w:ascii="Calibri Light" w:hAnsi="Calibri Light" w:cs="Calibri Light"/>
          <w:sz w:val="16"/>
        </w:rPr>
      </w:pPr>
    </w:p>
    <w:p w14:paraId="54C98042" w14:textId="1D493C36" w:rsidR="00613E4D" w:rsidRDefault="007274C5" w:rsidP="007274C5">
      <w:pPr>
        <w:rPr>
          <w:rFonts w:ascii="Calibri Light" w:hAnsi="Calibri Light" w:cs="Calibri Light"/>
        </w:rPr>
      </w:pPr>
      <w:r w:rsidRPr="007274C5">
        <w:rPr>
          <w:rFonts w:ascii="Calibri Light" w:hAnsi="Calibri Light" w:cs="Calibri Light"/>
        </w:rPr>
        <w:t>REALLOCATION: No projects were reallocated in the FY 202</w:t>
      </w:r>
      <w:r w:rsidR="007B3C14">
        <w:rPr>
          <w:rFonts w:ascii="Calibri Light" w:hAnsi="Calibri Light" w:cs="Calibri Light"/>
        </w:rPr>
        <w:t>4</w:t>
      </w:r>
      <w:r w:rsidRPr="007274C5">
        <w:rPr>
          <w:rFonts w:ascii="Calibri Light" w:hAnsi="Calibri Light" w:cs="Calibri Light"/>
        </w:rPr>
        <w:t xml:space="preserve"> Competition.</w:t>
      </w:r>
    </w:p>
    <w:p w14:paraId="2C0C403E" w14:textId="6F80D144" w:rsidR="00430782" w:rsidRDefault="007B3C14" w:rsidP="007B3C1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One bonus project was reduced. </w:t>
      </w:r>
    </w:p>
    <w:p w14:paraId="3C7915C1" w14:textId="32E0147C" w:rsidR="00CA3E85" w:rsidRDefault="00CA3E85" w:rsidP="007B3C1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No projects were rejected. </w:t>
      </w:r>
    </w:p>
    <w:p w14:paraId="00B1462E" w14:textId="70E81F28" w:rsidR="003C2F3E" w:rsidRPr="007274C5" w:rsidRDefault="003C2F3E" w:rsidP="007B3C1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10/03/2024</w:t>
      </w:r>
    </w:p>
    <w:sectPr w:rsidR="003C2F3E" w:rsidRPr="007274C5" w:rsidSect="009D487D">
      <w:type w:val="continuous"/>
      <w:pgSz w:w="15840" w:h="12240" w:orient="landscape"/>
      <w:pgMar w:top="1220" w:right="680" w:bottom="144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124"/>
    <w:rsid w:val="00325C50"/>
    <w:rsid w:val="003958E4"/>
    <w:rsid w:val="003B7DE8"/>
    <w:rsid w:val="003C2F3E"/>
    <w:rsid w:val="00412AAC"/>
    <w:rsid w:val="00430782"/>
    <w:rsid w:val="00456B82"/>
    <w:rsid w:val="00613E4D"/>
    <w:rsid w:val="00654A74"/>
    <w:rsid w:val="006A6DB2"/>
    <w:rsid w:val="007274C5"/>
    <w:rsid w:val="007B3C14"/>
    <w:rsid w:val="009A1497"/>
    <w:rsid w:val="009D487D"/>
    <w:rsid w:val="00A936E9"/>
    <w:rsid w:val="00A97244"/>
    <w:rsid w:val="00AB18C6"/>
    <w:rsid w:val="00BB0124"/>
    <w:rsid w:val="00BD2D08"/>
    <w:rsid w:val="00C92904"/>
    <w:rsid w:val="00CA3E85"/>
    <w:rsid w:val="00CA6D2A"/>
    <w:rsid w:val="00CD5B4A"/>
    <w:rsid w:val="00D6272E"/>
    <w:rsid w:val="00EC2C9A"/>
    <w:rsid w:val="00F0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06CF7"/>
  <w15:docId w15:val="{1C919169-ADFF-4B51-B805-EB9C386DB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Tammy Walker</cp:lastModifiedBy>
  <cp:revision>2</cp:revision>
  <cp:lastPrinted>2024-10-03T12:57:00Z</cp:lastPrinted>
  <dcterms:created xsi:type="dcterms:W3CDTF">2024-10-03T13:01:00Z</dcterms:created>
  <dcterms:modified xsi:type="dcterms:W3CDTF">2024-10-03T13:01:00Z</dcterms:modified>
</cp:coreProperties>
</file>