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F577A" w14:textId="77777777" w:rsidR="0078603C" w:rsidRDefault="0078603C">
      <w:pPr>
        <w:spacing w:before="78"/>
        <w:ind w:left="2570"/>
        <w:rPr>
          <w:rFonts w:ascii="Calibri Light" w:hAnsi="Calibri Light" w:cs="Calibri Light"/>
          <w:b/>
        </w:rPr>
      </w:pPr>
    </w:p>
    <w:p w14:paraId="0A5813EB" w14:textId="5D10C5C1" w:rsidR="00424DCC" w:rsidRPr="007236A1" w:rsidRDefault="00C930E2">
      <w:pPr>
        <w:spacing w:before="78"/>
        <w:ind w:left="2570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202</w:t>
      </w:r>
      <w:r w:rsidR="008123A5">
        <w:rPr>
          <w:rFonts w:ascii="Calibri Light" w:hAnsi="Calibri Light" w:cs="Calibri Light"/>
          <w:b/>
        </w:rPr>
        <w:t>5</w:t>
      </w:r>
      <w:r w:rsidR="00990D61" w:rsidRPr="007236A1">
        <w:rPr>
          <w:rFonts w:ascii="Calibri Light" w:hAnsi="Calibri Light" w:cs="Calibri Light"/>
          <w:b/>
        </w:rPr>
        <w:t xml:space="preserve"> </w:t>
      </w:r>
      <w:r w:rsidR="00433D60" w:rsidRPr="007236A1">
        <w:rPr>
          <w:rFonts w:ascii="Calibri Light" w:hAnsi="Calibri Light" w:cs="Calibri Light"/>
          <w:b/>
        </w:rPr>
        <w:t xml:space="preserve">Point </w:t>
      </w:r>
      <w:proofErr w:type="gramStart"/>
      <w:r w:rsidR="00433D60" w:rsidRPr="007236A1">
        <w:rPr>
          <w:rFonts w:ascii="Calibri Light" w:hAnsi="Calibri Light" w:cs="Calibri Light"/>
          <w:b/>
        </w:rPr>
        <w:t>In</w:t>
      </w:r>
      <w:proofErr w:type="gramEnd"/>
      <w:r w:rsidR="00433D60" w:rsidRPr="007236A1">
        <w:rPr>
          <w:rFonts w:ascii="Calibri Light" w:hAnsi="Calibri Light" w:cs="Calibri Light"/>
          <w:b/>
        </w:rPr>
        <w:t xml:space="preserve"> Time Count &amp; Project Homeless Connect Events</w:t>
      </w:r>
    </w:p>
    <w:p w14:paraId="7000CD80" w14:textId="77777777" w:rsidR="00424DCC" w:rsidRPr="00D024BC" w:rsidRDefault="00433D60" w:rsidP="007236A1">
      <w:pPr>
        <w:ind w:left="119"/>
        <w:rPr>
          <w:rFonts w:ascii="Calibri Light" w:hAnsi="Calibri Light" w:cs="Calibri Light"/>
          <w:sz w:val="18"/>
          <w:szCs w:val="18"/>
        </w:rPr>
      </w:pPr>
      <w:r w:rsidRPr="00D024BC">
        <w:rPr>
          <w:rFonts w:ascii="Calibri Light" w:hAnsi="Calibri Light" w:cs="Calibri Light"/>
          <w:b/>
          <w:sz w:val="18"/>
          <w:szCs w:val="18"/>
        </w:rPr>
        <w:t>The following agencies participated in the Sheltered Point In Time Count/Housing Inventory Chart</w:t>
      </w:r>
      <w:r w:rsidRPr="00D024BC">
        <w:rPr>
          <w:rFonts w:ascii="Calibri Light" w:hAnsi="Calibri Light" w:cs="Calibri Light"/>
          <w:sz w:val="18"/>
          <w:szCs w:val="18"/>
        </w:rPr>
        <w:t>:</w:t>
      </w:r>
    </w:p>
    <w:p w14:paraId="69D88B01" w14:textId="77777777" w:rsidR="00424DCC" w:rsidRPr="008123A5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rFonts w:ascii="Calibri Light" w:hAnsi="Calibri Light" w:cs="Calibri Light"/>
          <w:sz w:val="18"/>
          <w:szCs w:val="18"/>
        </w:rPr>
      </w:pPr>
      <w:r w:rsidRPr="008123A5">
        <w:rPr>
          <w:rFonts w:ascii="Calibri Light" w:hAnsi="Calibri Light" w:cs="Calibri Light"/>
          <w:sz w:val="18"/>
          <w:szCs w:val="18"/>
        </w:rPr>
        <w:t>The Salvation Army</w:t>
      </w:r>
    </w:p>
    <w:p w14:paraId="33598798" w14:textId="77777777" w:rsidR="00424DCC" w:rsidRPr="008123A5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rFonts w:ascii="Calibri Light" w:hAnsi="Calibri Light" w:cs="Calibri Light"/>
          <w:sz w:val="18"/>
          <w:szCs w:val="18"/>
        </w:rPr>
      </w:pPr>
      <w:r w:rsidRPr="008123A5">
        <w:rPr>
          <w:rFonts w:ascii="Calibri Light" w:hAnsi="Calibri Light" w:cs="Calibri Light"/>
          <w:sz w:val="18"/>
          <w:szCs w:val="18"/>
        </w:rPr>
        <w:t>Catholic</w:t>
      </w:r>
      <w:r w:rsidRPr="008123A5">
        <w:rPr>
          <w:rFonts w:ascii="Calibri Light" w:hAnsi="Calibri Light" w:cs="Calibri Light"/>
          <w:spacing w:val="2"/>
          <w:sz w:val="18"/>
          <w:szCs w:val="18"/>
        </w:rPr>
        <w:t xml:space="preserve"> </w:t>
      </w:r>
      <w:r w:rsidRPr="008123A5">
        <w:rPr>
          <w:rFonts w:ascii="Calibri Light" w:hAnsi="Calibri Light" w:cs="Calibri Light"/>
          <w:sz w:val="18"/>
          <w:szCs w:val="18"/>
        </w:rPr>
        <w:t>Charities</w:t>
      </w:r>
    </w:p>
    <w:p w14:paraId="0CB3B115" w14:textId="77777777" w:rsidR="00424DCC" w:rsidRPr="008123A5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rFonts w:ascii="Calibri Light" w:hAnsi="Calibri Light" w:cs="Calibri Light"/>
          <w:sz w:val="18"/>
          <w:szCs w:val="18"/>
        </w:rPr>
      </w:pPr>
      <w:r w:rsidRPr="008123A5">
        <w:rPr>
          <w:rFonts w:ascii="Calibri Light" w:hAnsi="Calibri Light" w:cs="Calibri Light"/>
          <w:sz w:val="18"/>
          <w:szCs w:val="18"/>
        </w:rPr>
        <w:t>Economic Security</w:t>
      </w:r>
      <w:r w:rsidRPr="008123A5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8123A5">
        <w:rPr>
          <w:rFonts w:ascii="Calibri Light" w:hAnsi="Calibri Light" w:cs="Calibri Light"/>
          <w:sz w:val="18"/>
          <w:szCs w:val="18"/>
        </w:rPr>
        <w:t>Corporation</w:t>
      </w:r>
    </w:p>
    <w:p w14:paraId="7B8C6E53" w14:textId="77777777" w:rsidR="00424DCC" w:rsidRPr="008123A5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rFonts w:ascii="Calibri Light" w:hAnsi="Calibri Light" w:cs="Calibri Light"/>
          <w:sz w:val="18"/>
          <w:szCs w:val="18"/>
        </w:rPr>
      </w:pPr>
      <w:r w:rsidRPr="008123A5">
        <w:rPr>
          <w:rFonts w:ascii="Calibri Light" w:hAnsi="Calibri Light" w:cs="Calibri Light"/>
          <w:sz w:val="18"/>
          <w:szCs w:val="18"/>
        </w:rPr>
        <w:t>Carthage Crisis</w:t>
      </w:r>
      <w:r w:rsidRPr="008123A5">
        <w:rPr>
          <w:rFonts w:ascii="Calibri Light" w:hAnsi="Calibri Light" w:cs="Calibri Light"/>
          <w:spacing w:val="1"/>
          <w:sz w:val="18"/>
          <w:szCs w:val="18"/>
        </w:rPr>
        <w:t xml:space="preserve"> </w:t>
      </w:r>
      <w:r w:rsidRPr="008123A5">
        <w:rPr>
          <w:rFonts w:ascii="Calibri Light" w:hAnsi="Calibri Light" w:cs="Calibri Light"/>
          <w:sz w:val="18"/>
          <w:szCs w:val="18"/>
        </w:rPr>
        <w:t>Center</w:t>
      </w:r>
    </w:p>
    <w:p w14:paraId="55714D7A" w14:textId="77777777" w:rsidR="00424DCC" w:rsidRPr="008123A5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rFonts w:ascii="Calibri Light" w:hAnsi="Calibri Light" w:cs="Calibri Light"/>
          <w:sz w:val="18"/>
          <w:szCs w:val="18"/>
        </w:rPr>
      </w:pPr>
      <w:r w:rsidRPr="008123A5">
        <w:rPr>
          <w:rFonts w:ascii="Calibri Light" w:hAnsi="Calibri Light" w:cs="Calibri Light"/>
          <w:sz w:val="18"/>
          <w:szCs w:val="18"/>
        </w:rPr>
        <w:t>Souls</w:t>
      </w:r>
      <w:r w:rsidRPr="008123A5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8123A5">
        <w:rPr>
          <w:rFonts w:ascii="Calibri Light" w:hAnsi="Calibri Light" w:cs="Calibri Light"/>
          <w:sz w:val="18"/>
          <w:szCs w:val="18"/>
        </w:rPr>
        <w:t>Harbor</w:t>
      </w:r>
    </w:p>
    <w:p w14:paraId="76B62DBD" w14:textId="77777777" w:rsidR="00424DCC" w:rsidRPr="008123A5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18"/>
          <w:szCs w:val="18"/>
        </w:rPr>
      </w:pPr>
      <w:r w:rsidRPr="008123A5">
        <w:rPr>
          <w:rFonts w:ascii="Calibri Light" w:hAnsi="Calibri Light" w:cs="Calibri Light"/>
          <w:sz w:val="18"/>
          <w:szCs w:val="18"/>
        </w:rPr>
        <w:t>Loving</w:t>
      </w:r>
      <w:r w:rsidRPr="008123A5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8123A5">
        <w:rPr>
          <w:rFonts w:ascii="Calibri Light" w:hAnsi="Calibri Light" w:cs="Calibri Light"/>
          <w:sz w:val="18"/>
          <w:szCs w:val="18"/>
        </w:rPr>
        <w:t>Grace</w:t>
      </w:r>
    </w:p>
    <w:p w14:paraId="4605A57E" w14:textId="77777777" w:rsidR="00424DCC" w:rsidRPr="008123A5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18"/>
          <w:szCs w:val="18"/>
        </w:rPr>
      </w:pPr>
      <w:r w:rsidRPr="008123A5">
        <w:rPr>
          <w:rFonts w:ascii="Calibri Light" w:hAnsi="Calibri Light" w:cs="Calibri Light"/>
          <w:sz w:val="18"/>
          <w:szCs w:val="18"/>
        </w:rPr>
        <w:t>Department of Mental</w:t>
      </w:r>
      <w:r w:rsidRPr="008123A5">
        <w:rPr>
          <w:rFonts w:ascii="Calibri Light" w:hAnsi="Calibri Light" w:cs="Calibri Light"/>
          <w:spacing w:val="-3"/>
          <w:sz w:val="18"/>
          <w:szCs w:val="18"/>
        </w:rPr>
        <w:t xml:space="preserve"> </w:t>
      </w:r>
      <w:r w:rsidRPr="008123A5">
        <w:rPr>
          <w:rFonts w:ascii="Calibri Light" w:hAnsi="Calibri Light" w:cs="Calibri Light"/>
          <w:sz w:val="18"/>
          <w:szCs w:val="18"/>
        </w:rPr>
        <w:t>Health</w:t>
      </w:r>
    </w:p>
    <w:p w14:paraId="61AABA19" w14:textId="77777777" w:rsidR="00424DCC" w:rsidRPr="008123A5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18"/>
          <w:szCs w:val="18"/>
        </w:rPr>
      </w:pPr>
      <w:r w:rsidRPr="008123A5">
        <w:rPr>
          <w:rFonts w:ascii="Calibri Light" w:hAnsi="Calibri Light" w:cs="Calibri Light"/>
          <w:sz w:val="18"/>
          <w:szCs w:val="18"/>
        </w:rPr>
        <w:t>Lafayette</w:t>
      </w:r>
      <w:r w:rsidRPr="008123A5">
        <w:rPr>
          <w:rFonts w:ascii="Calibri Light" w:hAnsi="Calibri Light" w:cs="Calibri Light"/>
          <w:spacing w:val="-1"/>
          <w:sz w:val="18"/>
          <w:szCs w:val="18"/>
        </w:rPr>
        <w:t xml:space="preserve"> </w:t>
      </w:r>
      <w:r w:rsidRPr="008123A5">
        <w:rPr>
          <w:rFonts w:ascii="Calibri Light" w:hAnsi="Calibri Light" w:cs="Calibri Light"/>
          <w:sz w:val="18"/>
          <w:szCs w:val="18"/>
        </w:rPr>
        <w:t>House</w:t>
      </w:r>
    </w:p>
    <w:p w14:paraId="6DB23D6D" w14:textId="77777777" w:rsidR="00424DCC" w:rsidRPr="008123A5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18"/>
          <w:szCs w:val="18"/>
        </w:rPr>
      </w:pPr>
      <w:r w:rsidRPr="008123A5">
        <w:rPr>
          <w:rFonts w:ascii="Calibri Light" w:hAnsi="Calibri Light" w:cs="Calibri Light"/>
          <w:sz w:val="18"/>
          <w:szCs w:val="18"/>
        </w:rPr>
        <w:t>Children’s</w:t>
      </w:r>
      <w:r w:rsidRPr="008123A5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8123A5">
        <w:rPr>
          <w:rFonts w:ascii="Calibri Light" w:hAnsi="Calibri Light" w:cs="Calibri Light"/>
          <w:sz w:val="18"/>
          <w:szCs w:val="18"/>
        </w:rPr>
        <w:t>Haven</w:t>
      </w:r>
    </w:p>
    <w:p w14:paraId="69EB7176" w14:textId="77777777" w:rsidR="00424DCC" w:rsidRPr="008123A5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18"/>
          <w:szCs w:val="18"/>
        </w:rPr>
      </w:pPr>
      <w:r w:rsidRPr="008123A5">
        <w:rPr>
          <w:rFonts w:ascii="Calibri Light" w:hAnsi="Calibri Light" w:cs="Calibri Light"/>
          <w:sz w:val="18"/>
          <w:szCs w:val="18"/>
        </w:rPr>
        <w:t>Veteran Healthcare System of the Ozarks:</w:t>
      </w:r>
      <w:r w:rsidRPr="008123A5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8123A5">
        <w:rPr>
          <w:rFonts w:ascii="Calibri Light" w:hAnsi="Calibri Light" w:cs="Calibri Light"/>
          <w:sz w:val="18"/>
          <w:szCs w:val="18"/>
        </w:rPr>
        <w:t>VASH</w:t>
      </w:r>
    </w:p>
    <w:p w14:paraId="086CA73E" w14:textId="77777777" w:rsidR="00424DCC" w:rsidRPr="008123A5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18"/>
          <w:szCs w:val="18"/>
        </w:rPr>
      </w:pPr>
      <w:r w:rsidRPr="008123A5">
        <w:rPr>
          <w:rFonts w:ascii="Calibri Light" w:hAnsi="Calibri Light" w:cs="Calibri Light"/>
          <w:sz w:val="18"/>
          <w:szCs w:val="18"/>
        </w:rPr>
        <w:t>Institute for Community</w:t>
      </w:r>
      <w:r w:rsidRPr="008123A5">
        <w:rPr>
          <w:rFonts w:ascii="Calibri Light" w:hAnsi="Calibri Light" w:cs="Calibri Light"/>
          <w:spacing w:val="2"/>
          <w:sz w:val="18"/>
          <w:szCs w:val="18"/>
        </w:rPr>
        <w:t xml:space="preserve"> </w:t>
      </w:r>
      <w:r w:rsidRPr="008123A5">
        <w:rPr>
          <w:rFonts w:ascii="Calibri Light" w:hAnsi="Calibri Light" w:cs="Calibri Light"/>
          <w:sz w:val="18"/>
          <w:szCs w:val="18"/>
        </w:rPr>
        <w:t>Alliances</w:t>
      </w:r>
    </w:p>
    <w:p w14:paraId="4B58B42A" w14:textId="77777777" w:rsidR="00424DCC" w:rsidRPr="007236A1" w:rsidRDefault="00433D60" w:rsidP="007236A1">
      <w:pPr>
        <w:pStyle w:val="BodyText"/>
        <w:spacing w:before="0"/>
        <w:ind w:left="119" w:firstLine="0"/>
        <w:rPr>
          <w:rFonts w:ascii="Calibri Light" w:hAnsi="Calibri Light" w:cs="Calibri Light"/>
          <w:b/>
          <w:sz w:val="18"/>
          <w:szCs w:val="18"/>
        </w:rPr>
      </w:pPr>
      <w:r w:rsidRPr="007236A1">
        <w:rPr>
          <w:rFonts w:ascii="Calibri Light" w:hAnsi="Calibri Light" w:cs="Calibri Light"/>
          <w:b/>
          <w:sz w:val="18"/>
          <w:szCs w:val="18"/>
        </w:rPr>
        <w:t>The following agencies participated in the Unsheltered Point In Time Count:</w:t>
      </w:r>
    </w:p>
    <w:p w14:paraId="25048367" w14:textId="77777777"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The Salvation Army</w:t>
      </w:r>
    </w:p>
    <w:p w14:paraId="3931DF95" w14:textId="77777777"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Souls</w:t>
      </w:r>
      <w:r w:rsidRPr="007236A1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Harbor</w:t>
      </w:r>
    </w:p>
    <w:p w14:paraId="495B36D0" w14:textId="70738221" w:rsidR="00424DCC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Joplin</w:t>
      </w:r>
      <w:r w:rsidR="00C70CA6">
        <w:rPr>
          <w:rFonts w:ascii="Calibri Light" w:hAnsi="Calibri Light" w:cs="Calibri Light"/>
          <w:spacing w:val="-2"/>
          <w:sz w:val="18"/>
          <w:szCs w:val="18"/>
        </w:rPr>
        <w:t>, Webb City, Carthage, CJ, East Newton, Jasper and Neosho Schools</w:t>
      </w:r>
    </w:p>
    <w:p w14:paraId="4B52A1AE" w14:textId="23BF9C1A" w:rsidR="00C930E2" w:rsidRDefault="00C70CA6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Freeman- CHWs</w:t>
      </w:r>
    </w:p>
    <w:p w14:paraId="53F1918F" w14:textId="0DE922D6" w:rsidR="00C70CA6" w:rsidRDefault="00C70CA6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 xml:space="preserve">St. Peters Outreach </w:t>
      </w:r>
    </w:p>
    <w:p w14:paraId="3C115B11" w14:textId="5477F498" w:rsidR="00C930E2" w:rsidRDefault="00C70CA6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Hope Kitchen</w:t>
      </w:r>
    </w:p>
    <w:p w14:paraId="2FCE6FE3" w14:textId="2F118459" w:rsidR="00C70CA6" w:rsidRDefault="00C70CA6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Lafayette House</w:t>
      </w:r>
    </w:p>
    <w:p w14:paraId="34D4AA34" w14:textId="201A52FD" w:rsidR="00C70CA6" w:rsidRDefault="00C70CA6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Community Clinic</w:t>
      </w:r>
    </w:p>
    <w:p w14:paraId="54DB0647" w14:textId="667350A5" w:rsidR="00C70CA6" w:rsidRDefault="00C70CA6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Minnie Hackney</w:t>
      </w:r>
    </w:p>
    <w:p w14:paraId="5161DD1E" w14:textId="32FF6C2C" w:rsidR="00C70CA6" w:rsidRDefault="00C70CA6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First Church of Nazarene</w:t>
      </w:r>
    </w:p>
    <w:p w14:paraId="0302C395" w14:textId="0CDBDF91" w:rsidR="00C70CA6" w:rsidRPr="007236A1" w:rsidRDefault="00C70CA6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VA</w:t>
      </w:r>
    </w:p>
    <w:p w14:paraId="00DF6044" w14:textId="77777777"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Catholic</w:t>
      </w:r>
      <w:r w:rsidRPr="007236A1">
        <w:rPr>
          <w:rFonts w:ascii="Calibri Light" w:hAnsi="Calibri Light" w:cs="Calibri Light"/>
          <w:spacing w:val="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Charities</w:t>
      </w:r>
    </w:p>
    <w:p w14:paraId="147CAFF4" w14:textId="77777777"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Economic Security</w:t>
      </w:r>
      <w:r w:rsidRPr="007236A1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Corporation</w:t>
      </w:r>
    </w:p>
    <w:p w14:paraId="0E76CD4E" w14:textId="77777777"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Institute for Community</w:t>
      </w:r>
      <w:r w:rsidRPr="007236A1">
        <w:rPr>
          <w:rFonts w:ascii="Calibri Light" w:hAnsi="Calibri Light" w:cs="Calibri Light"/>
          <w:spacing w:val="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Alliances</w:t>
      </w:r>
    </w:p>
    <w:p w14:paraId="7EAEE803" w14:textId="77777777" w:rsidR="00990D61" w:rsidRPr="007236A1" w:rsidRDefault="00990D61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Josh Shackles</w:t>
      </w:r>
    </w:p>
    <w:p w14:paraId="1707A5E7" w14:textId="77777777" w:rsidR="00990D61" w:rsidRPr="007236A1" w:rsidRDefault="00990D61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Housing Connect</w:t>
      </w:r>
    </w:p>
    <w:p w14:paraId="1B7452E1" w14:textId="77777777" w:rsidR="00990D61" w:rsidRPr="007236A1" w:rsidRDefault="00990D61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Jasper County Public Housing</w:t>
      </w:r>
    </w:p>
    <w:p w14:paraId="589C51E9" w14:textId="77777777" w:rsidR="00990D61" w:rsidRPr="007236A1" w:rsidRDefault="00990D61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Department of Mental Health</w:t>
      </w:r>
    </w:p>
    <w:p w14:paraId="7E255C2E" w14:textId="77777777" w:rsidR="00C930E2" w:rsidRDefault="00C930E2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Access Health</w:t>
      </w:r>
    </w:p>
    <w:p w14:paraId="26471801" w14:textId="77777777" w:rsidR="00C930E2" w:rsidRDefault="00C930E2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Legal Aid</w:t>
      </w:r>
    </w:p>
    <w:p w14:paraId="6132952E" w14:textId="65E56F3A" w:rsidR="00C70CA6" w:rsidRDefault="00C70CA6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 xml:space="preserve">Housing Connect </w:t>
      </w:r>
    </w:p>
    <w:p w14:paraId="4A38AF89" w14:textId="00525EF1" w:rsidR="00424DCC" w:rsidRPr="007236A1" w:rsidRDefault="00433D60" w:rsidP="007236A1">
      <w:pPr>
        <w:pStyle w:val="BodyText"/>
        <w:spacing w:before="0"/>
        <w:ind w:left="118" w:firstLine="0"/>
        <w:rPr>
          <w:rFonts w:ascii="Calibri Light" w:hAnsi="Calibri Light" w:cs="Calibri Light"/>
          <w:b/>
          <w:sz w:val="18"/>
          <w:szCs w:val="18"/>
        </w:rPr>
      </w:pPr>
      <w:r w:rsidRPr="007236A1">
        <w:rPr>
          <w:rFonts w:ascii="Calibri Light" w:hAnsi="Calibri Light" w:cs="Calibri Light"/>
          <w:b/>
          <w:sz w:val="18"/>
          <w:szCs w:val="18"/>
        </w:rPr>
        <w:t>The following agenci</w:t>
      </w:r>
      <w:r w:rsidR="00320C41">
        <w:rPr>
          <w:rFonts w:ascii="Calibri Light" w:hAnsi="Calibri Light" w:cs="Calibri Light"/>
          <w:b/>
          <w:sz w:val="18"/>
          <w:szCs w:val="18"/>
        </w:rPr>
        <w:t>es participated in the January 202</w:t>
      </w:r>
      <w:r w:rsidR="00B1624E">
        <w:rPr>
          <w:rFonts w:ascii="Calibri Light" w:hAnsi="Calibri Light" w:cs="Calibri Light"/>
          <w:b/>
          <w:sz w:val="18"/>
          <w:szCs w:val="18"/>
        </w:rPr>
        <w:t>5</w:t>
      </w:r>
      <w:r w:rsidRPr="007236A1">
        <w:rPr>
          <w:rFonts w:ascii="Calibri Light" w:hAnsi="Calibri Light" w:cs="Calibri Light"/>
          <w:b/>
          <w:sz w:val="18"/>
          <w:szCs w:val="18"/>
        </w:rPr>
        <w:t xml:space="preserve"> Project Homeless Connect Event:</w:t>
      </w:r>
    </w:p>
    <w:p w14:paraId="1B369828" w14:textId="77777777" w:rsidR="00424DCC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Economic Security</w:t>
      </w:r>
      <w:r w:rsidRPr="007236A1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Corporation</w:t>
      </w:r>
    </w:p>
    <w:p w14:paraId="1877FCE4" w14:textId="77777777" w:rsidR="00FB25CC" w:rsidRPr="007236A1" w:rsidRDefault="00FB25CC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Economic Security Corporation CHANCE Program</w:t>
      </w:r>
    </w:p>
    <w:p w14:paraId="4E2D7FCF" w14:textId="77777777"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The Salvation</w:t>
      </w:r>
      <w:r w:rsidRPr="007236A1">
        <w:rPr>
          <w:rFonts w:ascii="Calibri Light" w:hAnsi="Calibri Light" w:cs="Calibri Light"/>
          <w:spacing w:val="-1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Army</w:t>
      </w:r>
    </w:p>
    <w:p w14:paraId="428CFEE4" w14:textId="77777777"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Access Family</w:t>
      </w:r>
      <w:r w:rsidRPr="007236A1">
        <w:rPr>
          <w:rFonts w:ascii="Calibri Light" w:hAnsi="Calibri Light" w:cs="Calibri Light"/>
          <w:spacing w:val="-1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Care</w:t>
      </w:r>
    </w:p>
    <w:p w14:paraId="361B50BD" w14:textId="77777777"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Legal</w:t>
      </w:r>
      <w:r w:rsidRPr="007236A1">
        <w:rPr>
          <w:rFonts w:ascii="Calibri Light" w:hAnsi="Calibri Light" w:cs="Calibri Light"/>
          <w:spacing w:val="1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Aid</w:t>
      </w:r>
    </w:p>
    <w:p w14:paraId="50F52951" w14:textId="77777777"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Joplin Housing</w:t>
      </w:r>
      <w:r w:rsidRPr="007236A1">
        <w:rPr>
          <w:rFonts w:ascii="Calibri Light" w:hAnsi="Calibri Light" w:cs="Calibri Light"/>
          <w:spacing w:val="-1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Authority</w:t>
      </w:r>
    </w:p>
    <w:p w14:paraId="683EED47" w14:textId="77777777" w:rsidR="00424DCC" w:rsidRPr="007236A1" w:rsidRDefault="00320C41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MO Job Center</w:t>
      </w:r>
    </w:p>
    <w:p w14:paraId="5121A95D" w14:textId="77777777"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Catholic</w:t>
      </w:r>
      <w:r w:rsidRPr="007236A1">
        <w:rPr>
          <w:rFonts w:ascii="Calibri Light" w:hAnsi="Calibri Light" w:cs="Calibri Light"/>
          <w:spacing w:val="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Charities</w:t>
      </w:r>
    </w:p>
    <w:p w14:paraId="136B3632" w14:textId="77777777"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Jasper County Public</w:t>
      </w:r>
      <w:r w:rsidRPr="007236A1">
        <w:rPr>
          <w:rFonts w:ascii="Calibri Light" w:hAnsi="Calibri Light" w:cs="Calibri Light"/>
          <w:spacing w:val="-4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Housing</w:t>
      </w:r>
    </w:p>
    <w:p w14:paraId="130AD4BD" w14:textId="77777777"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Housing Connect</w:t>
      </w:r>
    </w:p>
    <w:p w14:paraId="5C0CB797" w14:textId="77777777" w:rsidR="002537E4" w:rsidRPr="007236A1" w:rsidRDefault="002537E4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Veterans Administration</w:t>
      </w:r>
    </w:p>
    <w:p w14:paraId="6EEC04AD" w14:textId="77777777" w:rsidR="007236A1" w:rsidRDefault="002537E4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Children’s Haven</w:t>
      </w:r>
    </w:p>
    <w:p w14:paraId="6F7C6578" w14:textId="77777777"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Joplin Health</w:t>
      </w:r>
      <w:r w:rsidRPr="007236A1">
        <w:rPr>
          <w:rFonts w:ascii="Calibri Light" w:hAnsi="Calibri Light" w:cs="Calibri Light"/>
          <w:spacing w:val="-3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Department</w:t>
      </w:r>
    </w:p>
    <w:p w14:paraId="124D99EB" w14:textId="77777777" w:rsidR="00424DCC" w:rsidRPr="00FB25CC" w:rsidRDefault="00FB25CC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18"/>
          <w:szCs w:val="18"/>
        </w:rPr>
        <w:t>Prater’s Pharmacy</w:t>
      </w:r>
    </w:p>
    <w:p w14:paraId="46168072" w14:textId="77777777" w:rsidR="00FB25CC" w:rsidRPr="00FB25CC" w:rsidRDefault="00FB25CC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18"/>
          <w:szCs w:val="18"/>
        </w:rPr>
        <w:t>Lafayette House</w:t>
      </w:r>
    </w:p>
    <w:p w14:paraId="6EBCC475" w14:textId="77777777" w:rsidR="00320C41" w:rsidRPr="008F57E3" w:rsidRDefault="00320C41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18"/>
          <w:szCs w:val="18"/>
        </w:rPr>
        <w:t>Souls Harbor</w:t>
      </w:r>
    </w:p>
    <w:p w14:paraId="283B44B0" w14:textId="053A8BDD" w:rsidR="008F57E3" w:rsidRPr="00320C41" w:rsidRDefault="008F57E3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18"/>
          <w:szCs w:val="18"/>
        </w:rPr>
        <w:lastRenderedPageBreak/>
        <w:t>Department of Mental Health</w:t>
      </w:r>
    </w:p>
    <w:p w14:paraId="12B3BD60" w14:textId="77777777" w:rsidR="00320C41" w:rsidRPr="00320C41" w:rsidRDefault="00320C41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18"/>
          <w:szCs w:val="18"/>
        </w:rPr>
        <w:t>Home State Health</w:t>
      </w:r>
    </w:p>
    <w:p w14:paraId="1474BB28" w14:textId="77777777" w:rsidR="00320C41" w:rsidRPr="00C70CA6" w:rsidRDefault="00320C41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18"/>
          <w:szCs w:val="18"/>
        </w:rPr>
        <w:t>The Community Clinic</w:t>
      </w:r>
    </w:p>
    <w:p w14:paraId="5A951950" w14:textId="309EDA71" w:rsidR="00C70CA6" w:rsidRPr="00C70CA6" w:rsidRDefault="00C70CA6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18"/>
          <w:szCs w:val="18"/>
        </w:rPr>
        <w:t>Our Veterans First</w:t>
      </w:r>
    </w:p>
    <w:p w14:paraId="78DD7FB2" w14:textId="23EEF3F8" w:rsidR="00C70CA6" w:rsidRPr="00C70CA6" w:rsidRDefault="00C70CA6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18"/>
          <w:szCs w:val="18"/>
        </w:rPr>
        <w:t>Mercy</w:t>
      </w:r>
    </w:p>
    <w:p w14:paraId="55478AB4" w14:textId="7BA1431B" w:rsidR="00C70CA6" w:rsidRPr="00C70CA6" w:rsidRDefault="00C70CA6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18"/>
          <w:szCs w:val="18"/>
        </w:rPr>
        <w:t>MMA</w:t>
      </w:r>
    </w:p>
    <w:p w14:paraId="11C58253" w14:textId="13C91023" w:rsidR="00C70CA6" w:rsidRPr="00C70CA6" w:rsidRDefault="00C70CA6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18"/>
          <w:szCs w:val="18"/>
        </w:rPr>
        <w:t>Housing Inc.</w:t>
      </w:r>
    </w:p>
    <w:p w14:paraId="0404A58C" w14:textId="096C5799" w:rsidR="00C70CA6" w:rsidRPr="00C70CA6" w:rsidRDefault="00C70CA6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18"/>
          <w:szCs w:val="18"/>
        </w:rPr>
        <w:t>Oxford House</w:t>
      </w:r>
    </w:p>
    <w:p w14:paraId="0EFABD0D" w14:textId="118C832B" w:rsidR="00C70CA6" w:rsidRPr="00C70CA6" w:rsidRDefault="00C70CA6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18"/>
          <w:szCs w:val="18"/>
        </w:rPr>
        <w:t>Starting Point</w:t>
      </w:r>
    </w:p>
    <w:p w14:paraId="07E92FA4" w14:textId="486879A8" w:rsidR="00C70CA6" w:rsidRPr="0078603C" w:rsidRDefault="00C70CA6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18"/>
          <w:szCs w:val="18"/>
        </w:rPr>
        <w:t>Freeman-CHWs</w:t>
      </w:r>
    </w:p>
    <w:p w14:paraId="43FADBB0" w14:textId="4B9BD790" w:rsidR="0078603C" w:rsidRPr="00FB25CC" w:rsidRDefault="0078603C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18"/>
          <w:szCs w:val="18"/>
        </w:rPr>
        <w:t xml:space="preserve">Ozark Center </w:t>
      </w:r>
    </w:p>
    <w:sectPr w:rsidR="0078603C" w:rsidRPr="00FB25CC" w:rsidSect="007236A1">
      <w:footerReference w:type="default" r:id="rId8"/>
      <w:pgSz w:w="12240" w:h="15840"/>
      <w:pgMar w:top="720" w:right="720" w:bottom="720" w:left="720" w:header="0" w:footer="17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ACF63" w14:textId="77777777" w:rsidR="007830F9" w:rsidRDefault="00433D60">
      <w:r>
        <w:separator/>
      </w:r>
    </w:p>
  </w:endnote>
  <w:endnote w:type="continuationSeparator" w:id="0">
    <w:p w14:paraId="64E2C758" w14:textId="77777777" w:rsidR="007830F9" w:rsidRDefault="00433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CBC67" w14:textId="28A32C67" w:rsidR="00424DCC" w:rsidRDefault="007F3799">
    <w:pPr>
      <w:pStyle w:val="BodyText"/>
      <w:spacing w:before="0" w:line="14" w:lineRule="auto"/>
      <w:ind w:left="0" w:firstLine="0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5BE75AE" wp14:editId="0AEA5D34">
              <wp:simplePos x="0" y="0"/>
              <wp:positionH relativeFrom="page">
                <wp:posOffset>182880</wp:posOffset>
              </wp:positionH>
              <wp:positionV relativeFrom="page">
                <wp:posOffset>9413240</wp:posOffset>
              </wp:positionV>
              <wp:extent cx="2753360" cy="504825"/>
              <wp:effectExtent l="0" t="0" r="8890" b="95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5336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F832A3" w14:textId="41B0AEDB" w:rsidR="00424DCC" w:rsidRDefault="00A3528E">
                          <w:pPr>
                            <w:spacing w:before="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9/25</w:t>
                          </w:r>
                          <w:r w:rsidR="00093DFE">
                            <w:rPr>
                              <w:sz w:val="16"/>
                            </w:rPr>
                            <w:t>2025</w:t>
                          </w:r>
                        </w:p>
                        <w:p w14:paraId="11BB5F86" w14:textId="1324EA9D" w:rsidR="00921B46" w:rsidRDefault="00921B46">
                          <w:pPr>
                            <w:spacing w:before="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Tammy Walker, </w:t>
                          </w:r>
                          <w:r w:rsidR="00093DFE">
                            <w:rPr>
                              <w:sz w:val="16"/>
                            </w:rPr>
                            <w:t xml:space="preserve">Deputy Director &amp; </w:t>
                          </w:r>
                          <w:r>
                            <w:rPr>
                              <w:sz w:val="16"/>
                            </w:rPr>
                            <w:t>Director of Community Development</w:t>
                          </w:r>
                        </w:p>
                        <w:p w14:paraId="5C4C5605" w14:textId="77777777" w:rsidR="00921B46" w:rsidRDefault="00921B46">
                          <w:pPr>
                            <w:spacing w:before="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MO-602 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BE75A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4.4pt;margin-top:741.2pt;width:216.8pt;height:39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" filled="f" stroked="f">
              <v:textbox inset="0,0,0,0">
                <w:txbxContent>
                  <w:p w14:paraId="09F832A3" w14:textId="41B0AEDB" w:rsidR="00424DCC" w:rsidRDefault="00A3528E">
                    <w:pPr>
                      <w:spacing w:before="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9/25</w:t>
                    </w:r>
                    <w:r w:rsidR="00093DFE">
                      <w:rPr>
                        <w:sz w:val="16"/>
                      </w:rPr>
                      <w:t>2025</w:t>
                    </w:r>
                  </w:p>
                  <w:p w14:paraId="11BB5F86" w14:textId="1324EA9D" w:rsidR="00921B46" w:rsidRDefault="00921B46">
                    <w:pPr>
                      <w:spacing w:before="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Tammy Walker, </w:t>
                    </w:r>
                    <w:r w:rsidR="00093DFE">
                      <w:rPr>
                        <w:sz w:val="16"/>
                      </w:rPr>
                      <w:t xml:space="preserve">Deputy Director &amp; </w:t>
                    </w:r>
                    <w:r>
                      <w:rPr>
                        <w:sz w:val="16"/>
                      </w:rPr>
                      <w:t>Director of Community Development</w:t>
                    </w:r>
                  </w:p>
                  <w:p w14:paraId="5C4C5605" w14:textId="77777777" w:rsidR="00921B46" w:rsidRDefault="00921B46">
                    <w:pPr>
                      <w:spacing w:before="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MO-602 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312A8" w14:textId="77777777" w:rsidR="007830F9" w:rsidRDefault="00433D60">
      <w:r>
        <w:separator/>
      </w:r>
    </w:p>
  </w:footnote>
  <w:footnote w:type="continuationSeparator" w:id="0">
    <w:p w14:paraId="61B2A082" w14:textId="77777777" w:rsidR="007830F9" w:rsidRDefault="00433D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51DCB"/>
    <w:multiLevelType w:val="hybridMultilevel"/>
    <w:tmpl w:val="357AE5F2"/>
    <w:lvl w:ilvl="0" w:tplc="39942DCE">
      <w:numFmt w:val="bullet"/>
      <w:lvlText w:val=""/>
      <w:lvlJc w:val="left"/>
      <w:pPr>
        <w:ind w:left="839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1" w:tplc="98744278">
      <w:numFmt w:val="bullet"/>
      <w:lvlText w:val="•"/>
      <w:lvlJc w:val="left"/>
      <w:pPr>
        <w:ind w:left="1748" w:hanging="360"/>
      </w:pPr>
      <w:rPr>
        <w:rFonts w:hint="default"/>
        <w:lang w:val="en-US" w:eastAsia="en-US" w:bidi="en-US"/>
      </w:rPr>
    </w:lvl>
    <w:lvl w:ilvl="2" w:tplc="42D8B9E0">
      <w:numFmt w:val="bullet"/>
      <w:lvlText w:val="•"/>
      <w:lvlJc w:val="left"/>
      <w:pPr>
        <w:ind w:left="2656" w:hanging="360"/>
      </w:pPr>
      <w:rPr>
        <w:rFonts w:hint="default"/>
        <w:lang w:val="en-US" w:eastAsia="en-US" w:bidi="en-US"/>
      </w:rPr>
    </w:lvl>
    <w:lvl w:ilvl="3" w:tplc="6712A21C">
      <w:numFmt w:val="bullet"/>
      <w:lvlText w:val="•"/>
      <w:lvlJc w:val="left"/>
      <w:pPr>
        <w:ind w:left="3564" w:hanging="360"/>
      </w:pPr>
      <w:rPr>
        <w:rFonts w:hint="default"/>
        <w:lang w:val="en-US" w:eastAsia="en-US" w:bidi="en-US"/>
      </w:rPr>
    </w:lvl>
    <w:lvl w:ilvl="4" w:tplc="8E6AE860">
      <w:numFmt w:val="bullet"/>
      <w:lvlText w:val="•"/>
      <w:lvlJc w:val="left"/>
      <w:pPr>
        <w:ind w:left="4472" w:hanging="360"/>
      </w:pPr>
      <w:rPr>
        <w:rFonts w:hint="default"/>
        <w:lang w:val="en-US" w:eastAsia="en-US" w:bidi="en-US"/>
      </w:rPr>
    </w:lvl>
    <w:lvl w:ilvl="5" w:tplc="384662F6">
      <w:numFmt w:val="bullet"/>
      <w:lvlText w:val="•"/>
      <w:lvlJc w:val="left"/>
      <w:pPr>
        <w:ind w:left="5380" w:hanging="360"/>
      </w:pPr>
      <w:rPr>
        <w:rFonts w:hint="default"/>
        <w:lang w:val="en-US" w:eastAsia="en-US" w:bidi="en-US"/>
      </w:rPr>
    </w:lvl>
    <w:lvl w:ilvl="6" w:tplc="D3D2AC92">
      <w:numFmt w:val="bullet"/>
      <w:lvlText w:val="•"/>
      <w:lvlJc w:val="left"/>
      <w:pPr>
        <w:ind w:left="6288" w:hanging="360"/>
      </w:pPr>
      <w:rPr>
        <w:rFonts w:hint="default"/>
        <w:lang w:val="en-US" w:eastAsia="en-US" w:bidi="en-US"/>
      </w:rPr>
    </w:lvl>
    <w:lvl w:ilvl="7" w:tplc="FBE65946">
      <w:numFmt w:val="bullet"/>
      <w:lvlText w:val="•"/>
      <w:lvlJc w:val="left"/>
      <w:pPr>
        <w:ind w:left="7196" w:hanging="360"/>
      </w:pPr>
      <w:rPr>
        <w:rFonts w:hint="default"/>
        <w:lang w:val="en-US" w:eastAsia="en-US" w:bidi="en-US"/>
      </w:rPr>
    </w:lvl>
    <w:lvl w:ilvl="8" w:tplc="6D48BF42">
      <w:numFmt w:val="bullet"/>
      <w:lvlText w:val="•"/>
      <w:lvlJc w:val="left"/>
      <w:pPr>
        <w:ind w:left="8104" w:hanging="360"/>
      </w:pPr>
      <w:rPr>
        <w:rFonts w:hint="default"/>
        <w:lang w:val="en-US" w:eastAsia="en-US" w:bidi="en-US"/>
      </w:rPr>
    </w:lvl>
  </w:abstractNum>
  <w:num w:numId="1" w16cid:durableId="1267542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DCC"/>
    <w:rsid w:val="00093DFE"/>
    <w:rsid w:val="001C3079"/>
    <w:rsid w:val="001F0859"/>
    <w:rsid w:val="002537E4"/>
    <w:rsid w:val="002553AD"/>
    <w:rsid w:val="0031117A"/>
    <w:rsid w:val="00320C41"/>
    <w:rsid w:val="00424DCC"/>
    <w:rsid w:val="00433D60"/>
    <w:rsid w:val="005C19A7"/>
    <w:rsid w:val="006208C8"/>
    <w:rsid w:val="006A201A"/>
    <w:rsid w:val="006F090A"/>
    <w:rsid w:val="007236A1"/>
    <w:rsid w:val="007830F9"/>
    <w:rsid w:val="0078603C"/>
    <w:rsid w:val="007F3799"/>
    <w:rsid w:val="008123A5"/>
    <w:rsid w:val="008B6922"/>
    <w:rsid w:val="008F57E3"/>
    <w:rsid w:val="00921B46"/>
    <w:rsid w:val="00990D61"/>
    <w:rsid w:val="00A3528E"/>
    <w:rsid w:val="00A77FC1"/>
    <w:rsid w:val="00A96725"/>
    <w:rsid w:val="00B1624E"/>
    <w:rsid w:val="00C33B8F"/>
    <w:rsid w:val="00C70CA6"/>
    <w:rsid w:val="00C930E2"/>
    <w:rsid w:val="00D024BC"/>
    <w:rsid w:val="00E63824"/>
    <w:rsid w:val="00F07C6A"/>
    <w:rsid w:val="00FB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FA7EAD"/>
  <w15:docId w15:val="{114A1EE3-DBB9-4EE2-B3C4-7E1C06D82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9"/>
      <w:ind w:left="838" w:hanging="36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9"/>
      <w:ind w:left="838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90D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D61"/>
    <w:rPr>
      <w:rFonts w:ascii="Segoe UI" w:eastAsia="Times New Roman" w:hAnsi="Segoe UI" w:cs="Segoe UI"/>
      <w:sz w:val="18"/>
      <w:szCs w:val="1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990D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0D61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990D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0D61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26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37D6A-9F61-4EB9-8025-EC66B6B6A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208</Words>
  <Characters>1369</Characters>
  <Application>Microsoft Office Word</Application>
  <DocSecurity>0</DocSecurity>
  <Lines>64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Economic Security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walker</dc:creator>
  <cp:keywords/>
  <dc:description/>
  <cp:lastModifiedBy>Tammy Walker</cp:lastModifiedBy>
  <cp:revision>3</cp:revision>
  <cp:lastPrinted>2025-08-25T14:22:00Z</cp:lastPrinted>
  <dcterms:created xsi:type="dcterms:W3CDTF">2025-10-15T19:14:00Z</dcterms:created>
  <dcterms:modified xsi:type="dcterms:W3CDTF">2025-10-15T19:14:00Z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2022-08-12T00:00:00Z</vt:filetime>
  </property>
</Properties>
</file>